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F0087" w14:textId="68F8E2BA" w:rsidR="00E4038B" w:rsidRDefault="00E4038B" w:rsidP="00E4038B">
      <w:pPr>
        <w:spacing w:after="0" w:line="240" w:lineRule="auto"/>
        <w:jc w:val="center"/>
        <w:rPr>
          <w:rFonts w:ascii="Arial" w:eastAsia="Times New Roman" w:hAnsi="Arial" w:cs="Arial"/>
          <w:b/>
          <w:bCs/>
          <w:color w:val="666666"/>
          <w:spacing w:val="-4"/>
          <w:kern w:val="0"/>
          <w:sz w:val="34"/>
          <w:szCs w:val="34"/>
          <w:lang w:eastAsia="cs-CZ"/>
          <w14:ligatures w14:val="none"/>
        </w:rPr>
      </w:pPr>
      <w:r w:rsidRPr="00E4038B">
        <w:rPr>
          <w:rFonts w:ascii="Arial" w:eastAsia="Times New Roman" w:hAnsi="Arial" w:cs="Arial"/>
          <w:b/>
          <w:bCs/>
          <w:color w:val="666666"/>
          <w:spacing w:val="-4"/>
          <w:kern w:val="0"/>
          <w:sz w:val="34"/>
          <w:szCs w:val="34"/>
          <w:lang w:eastAsia="cs-CZ"/>
          <w14:ligatures w14:val="none"/>
        </w:rPr>
        <w:t>Informace o zpracování os</w:t>
      </w:r>
      <w:r w:rsidR="005F5380">
        <w:rPr>
          <w:rFonts w:ascii="Arial" w:eastAsia="Times New Roman" w:hAnsi="Arial" w:cs="Arial"/>
          <w:b/>
          <w:bCs/>
          <w:color w:val="666666"/>
          <w:spacing w:val="-4"/>
          <w:kern w:val="0"/>
          <w:sz w:val="34"/>
          <w:szCs w:val="34"/>
          <w:lang w:eastAsia="cs-CZ"/>
          <w14:ligatures w14:val="none"/>
        </w:rPr>
        <w:t>o</w:t>
      </w:r>
      <w:r w:rsidRPr="00E4038B">
        <w:rPr>
          <w:rFonts w:ascii="Arial" w:eastAsia="Times New Roman" w:hAnsi="Arial" w:cs="Arial"/>
          <w:b/>
          <w:bCs/>
          <w:color w:val="666666"/>
          <w:spacing w:val="-4"/>
          <w:kern w:val="0"/>
          <w:sz w:val="34"/>
          <w:szCs w:val="34"/>
          <w:lang w:eastAsia="cs-CZ"/>
          <w14:ligatures w14:val="none"/>
        </w:rPr>
        <w:t xml:space="preserve">bních údajů fyzických osob ve spolku </w:t>
      </w:r>
      <w:r w:rsidR="005F5380">
        <w:rPr>
          <w:rFonts w:ascii="Arial" w:eastAsia="Times New Roman" w:hAnsi="Arial" w:cs="Arial"/>
          <w:b/>
          <w:bCs/>
          <w:color w:val="666666"/>
          <w:spacing w:val="-4"/>
          <w:kern w:val="0"/>
          <w:sz w:val="34"/>
          <w:szCs w:val="34"/>
          <w:lang w:eastAsia="cs-CZ"/>
          <w14:ligatures w14:val="none"/>
        </w:rPr>
        <w:t>TS ATTITUDE DKNL</w:t>
      </w:r>
    </w:p>
    <w:p w14:paraId="1F2CDD5D" w14:textId="77777777" w:rsidR="005F5380" w:rsidRPr="00E4038B" w:rsidRDefault="005F5380" w:rsidP="00E4038B">
      <w:pPr>
        <w:spacing w:after="0" w:line="240" w:lineRule="auto"/>
        <w:jc w:val="center"/>
        <w:rPr>
          <w:rFonts w:ascii="Arial" w:eastAsia="Times New Roman" w:hAnsi="Arial" w:cs="Arial"/>
          <w:color w:val="666666"/>
          <w:spacing w:val="-4"/>
          <w:kern w:val="0"/>
          <w:sz w:val="26"/>
          <w:szCs w:val="26"/>
          <w:lang w:eastAsia="cs-CZ"/>
          <w14:ligatures w14:val="none"/>
        </w:rPr>
      </w:pPr>
    </w:p>
    <w:p w14:paraId="12B43148" w14:textId="77777777" w:rsidR="00E4038B" w:rsidRPr="00E4038B" w:rsidRDefault="00E4038B" w:rsidP="00E4038B">
      <w:pPr>
        <w:spacing w:after="0" w:line="240" w:lineRule="auto"/>
        <w:rPr>
          <w:rFonts w:ascii="Arial" w:eastAsia="Times New Roman" w:hAnsi="Arial" w:cs="Arial"/>
          <w:color w:val="666666"/>
          <w:spacing w:val="-4"/>
          <w:kern w:val="0"/>
          <w:sz w:val="26"/>
          <w:szCs w:val="26"/>
          <w:lang w:eastAsia="cs-CZ"/>
          <w14:ligatures w14:val="none"/>
        </w:rPr>
      </w:pPr>
      <w:r w:rsidRPr="00E4038B">
        <w:rPr>
          <w:rFonts w:ascii="Arial" w:eastAsia="Times New Roman" w:hAnsi="Arial" w:cs="Arial"/>
          <w:color w:val="666666"/>
          <w:spacing w:val="-4"/>
          <w:kern w:val="0"/>
          <w:sz w:val="26"/>
          <w:szCs w:val="26"/>
          <w:lang w:eastAsia="cs-CZ"/>
          <w14:ligatures w14:val="none"/>
        </w:rPr>
        <w:t>Dovolujeme si Vás informovat o zpracování Vašich osobních údajů.</w:t>
      </w:r>
    </w:p>
    <w:p w14:paraId="25D362C3" w14:textId="77777777" w:rsidR="00E4038B" w:rsidRPr="00E4038B" w:rsidRDefault="00E4038B" w:rsidP="00E4038B">
      <w:pPr>
        <w:spacing w:after="0" w:line="240" w:lineRule="auto"/>
        <w:rPr>
          <w:rFonts w:ascii="Arial" w:eastAsia="Times New Roman" w:hAnsi="Arial" w:cs="Arial"/>
          <w:color w:val="666666"/>
          <w:spacing w:val="-4"/>
          <w:kern w:val="0"/>
          <w:sz w:val="26"/>
          <w:szCs w:val="26"/>
          <w:lang w:eastAsia="cs-CZ"/>
          <w14:ligatures w14:val="none"/>
        </w:rPr>
      </w:pPr>
      <w:r w:rsidRPr="00E4038B">
        <w:rPr>
          <w:rFonts w:ascii="Arial" w:eastAsia="Times New Roman" w:hAnsi="Arial" w:cs="Arial"/>
          <w:color w:val="666666"/>
          <w:spacing w:val="-4"/>
          <w:kern w:val="0"/>
          <w:sz w:val="26"/>
          <w:szCs w:val="26"/>
          <w:lang w:eastAsia="cs-CZ"/>
          <w14:ligatures w14:val="none"/>
        </w:rPr>
        <w:t>Tato informace se netýká osobních údajů právnických osob, včetně názvu, právní formy a kontaktních údajů právnické osoby.</w:t>
      </w:r>
    </w:p>
    <w:p w14:paraId="398090E2" w14:textId="77777777" w:rsidR="00E4038B" w:rsidRPr="00E4038B" w:rsidRDefault="00E4038B" w:rsidP="00953CC6">
      <w:pPr>
        <w:spacing w:before="100" w:beforeAutospacing="1" w:after="100" w:afterAutospacing="1" w:line="240" w:lineRule="auto"/>
        <w:ind w:left="360"/>
        <w:rPr>
          <w:rFonts w:ascii="Arial" w:eastAsia="Times New Roman" w:hAnsi="Arial" w:cs="Arial"/>
          <w:color w:val="666666"/>
          <w:spacing w:val="-4"/>
          <w:kern w:val="0"/>
          <w:sz w:val="26"/>
          <w:szCs w:val="26"/>
          <w:lang w:eastAsia="cs-CZ"/>
          <w14:ligatures w14:val="none"/>
        </w:rPr>
      </w:pPr>
      <w:r w:rsidRPr="00E4038B">
        <w:rPr>
          <w:rFonts w:ascii="Arial" w:eastAsia="Times New Roman" w:hAnsi="Arial" w:cs="Arial"/>
          <w:b/>
          <w:bCs/>
          <w:color w:val="666666"/>
          <w:spacing w:val="-4"/>
          <w:kern w:val="0"/>
          <w:sz w:val="26"/>
          <w:szCs w:val="26"/>
          <w:lang w:eastAsia="cs-CZ"/>
          <w14:ligatures w14:val="none"/>
        </w:rPr>
        <w:t>Kdo je správcem Vašich osobních údajů?</w:t>
      </w:r>
    </w:p>
    <w:p w14:paraId="1442F0DE" w14:textId="77777777" w:rsidR="00E4038B" w:rsidRPr="00E4038B" w:rsidRDefault="00E4038B" w:rsidP="00E4038B">
      <w:pPr>
        <w:spacing w:after="0" w:line="240" w:lineRule="auto"/>
        <w:rPr>
          <w:rFonts w:ascii="Arial" w:eastAsia="Times New Roman" w:hAnsi="Arial" w:cs="Arial"/>
          <w:color w:val="666666"/>
          <w:spacing w:val="-4"/>
          <w:kern w:val="0"/>
          <w:sz w:val="26"/>
          <w:szCs w:val="26"/>
          <w:lang w:eastAsia="cs-CZ"/>
          <w14:ligatures w14:val="none"/>
        </w:rPr>
      </w:pPr>
      <w:r w:rsidRPr="00E4038B">
        <w:rPr>
          <w:rFonts w:ascii="Arial" w:eastAsia="Times New Roman" w:hAnsi="Arial" w:cs="Arial"/>
          <w:color w:val="666666"/>
          <w:spacing w:val="-4"/>
          <w:kern w:val="0"/>
          <w:sz w:val="26"/>
          <w:szCs w:val="26"/>
          <w:lang w:eastAsia="cs-CZ"/>
          <w14:ligatures w14:val="none"/>
        </w:rPr>
        <w:t>Správce je osoba, která sama nebo společně s jinými určuje účely a prostředky zpracování Vašich osobních údajů.</w:t>
      </w:r>
    </w:p>
    <w:p w14:paraId="671F220E" w14:textId="72608150" w:rsidR="00E4038B" w:rsidRPr="00E4038B" w:rsidRDefault="00E4038B" w:rsidP="00E4038B">
      <w:pPr>
        <w:spacing w:after="0" w:line="240" w:lineRule="auto"/>
        <w:rPr>
          <w:rFonts w:ascii="Arial" w:eastAsia="Times New Roman" w:hAnsi="Arial" w:cs="Arial"/>
          <w:color w:val="666666"/>
          <w:spacing w:val="-4"/>
          <w:kern w:val="0"/>
          <w:sz w:val="26"/>
          <w:szCs w:val="26"/>
          <w:lang w:eastAsia="cs-CZ"/>
          <w14:ligatures w14:val="none"/>
        </w:rPr>
      </w:pPr>
      <w:r w:rsidRPr="00E4038B">
        <w:rPr>
          <w:rFonts w:ascii="Arial" w:eastAsia="Times New Roman" w:hAnsi="Arial" w:cs="Arial"/>
          <w:color w:val="666666"/>
          <w:spacing w:val="-4"/>
          <w:kern w:val="0"/>
          <w:sz w:val="26"/>
          <w:szCs w:val="26"/>
          <w:lang w:eastAsia="cs-CZ"/>
          <w14:ligatures w14:val="none"/>
        </w:rPr>
        <w:t xml:space="preserve">Správcem Vašich osobních údajů je </w:t>
      </w:r>
      <w:r w:rsidR="005F5380">
        <w:rPr>
          <w:rFonts w:ascii="Arial" w:eastAsia="Times New Roman" w:hAnsi="Arial" w:cs="Arial"/>
          <w:color w:val="666666"/>
          <w:spacing w:val="-4"/>
          <w:kern w:val="0"/>
          <w:sz w:val="26"/>
          <w:szCs w:val="26"/>
          <w:lang w:eastAsia="cs-CZ"/>
          <w14:ligatures w14:val="none"/>
        </w:rPr>
        <w:t>TS ATTITUDE DKNL</w:t>
      </w:r>
      <w:r w:rsidRPr="00E4038B">
        <w:rPr>
          <w:rFonts w:ascii="Arial" w:eastAsia="Times New Roman" w:hAnsi="Arial" w:cs="Arial"/>
          <w:color w:val="666666"/>
          <w:spacing w:val="-4"/>
          <w:kern w:val="0"/>
          <w:sz w:val="26"/>
          <w:szCs w:val="26"/>
          <w:lang w:eastAsia="cs-CZ"/>
          <w14:ligatures w14:val="none"/>
        </w:rPr>
        <w:t xml:space="preserve">, se sídlem </w:t>
      </w:r>
      <w:r w:rsidR="005F5380">
        <w:rPr>
          <w:rFonts w:ascii="Arial" w:eastAsia="Times New Roman" w:hAnsi="Arial" w:cs="Arial"/>
          <w:color w:val="666666"/>
          <w:spacing w:val="-4"/>
          <w:kern w:val="0"/>
          <w:sz w:val="26"/>
          <w:szCs w:val="26"/>
          <w:lang w:eastAsia="cs-CZ"/>
          <w14:ligatures w14:val="none"/>
        </w:rPr>
        <w:t>Slovany 3051, Dvůr Králové nad Labem</w:t>
      </w:r>
      <w:r w:rsidRPr="00E4038B">
        <w:rPr>
          <w:rFonts w:ascii="Arial" w:eastAsia="Times New Roman" w:hAnsi="Arial" w:cs="Arial"/>
          <w:color w:val="666666"/>
          <w:spacing w:val="-4"/>
          <w:kern w:val="0"/>
          <w:sz w:val="26"/>
          <w:szCs w:val="26"/>
          <w:lang w:eastAsia="cs-CZ"/>
          <w14:ligatures w14:val="none"/>
        </w:rPr>
        <w:t xml:space="preserve">, IČ: </w:t>
      </w:r>
      <w:r w:rsidR="005F5380">
        <w:rPr>
          <w:rFonts w:ascii="Arial" w:eastAsia="Times New Roman" w:hAnsi="Arial" w:cs="Arial"/>
          <w:color w:val="666666"/>
          <w:spacing w:val="-4"/>
          <w:kern w:val="0"/>
          <w:sz w:val="26"/>
          <w:szCs w:val="26"/>
          <w:lang w:eastAsia="cs-CZ"/>
          <w14:ligatures w14:val="none"/>
        </w:rPr>
        <w:t>01650599</w:t>
      </w:r>
      <w:r w:rsidRPr="00E4038B">
        <w:rPr>
          <w:rFonts w:ascii="Arial" w:eastAsia="Times New Roman" w:hAnsi="Arial" w:cs="Arial"/>
          <w:color w:val="666666"/>
          <w:spacing w:val="-4"/>
          <w:kern w:val="0"/>
          <w:sz w:val="26"/>
          <w:szCs w:val="26"/>
          <w:lang w:eastAsia="cs-CZ"/>
          <w14:ligatures w14:val="none"/>
        </w:rPr>
        <w:t>, e-mail info@</w:t>
      </w:r>
      <w:r w:rsidR="005F5380">
        <w:rPr>
          <w:rFonts w:ascii="Arial" w:eastAsia="Times New Roman" w:hAnsi="Arial" w:cs="Arial"/>
          <w:color w:val="666666"/>
          <w:spacing w:val="-4"/>
          <w:kern w:val="0"/>
          <w:sz w:val="26"/>
          <w:szCs w:val="26"/>
          <w:lang w:eastAsia="cs-CZ"/>
          <w14:ligatures w14:val="none"/>
        </w:rPr>
        <w:t>ts-attitude.com</w:t>
      </w:r>
      <w:r w:rsidRPr="00E4038B">
        <w:rPr>
          <w:rFonts w:ascii="Arial" w:eastAsia="Times New Roman" w:hAnsi="Arial" w:cs="Arial"/>
          <w:color w:val="666666"/>
          <w:spacing w:val="-4"/>
          <w:kern w:val="0"/>
          <w:sz w:val="26"/>
          <w:szCs w:val="26"/>
          <w:lang w:eastAsia="cs-CZ"/>
          <w14:ligatures w14:val="none"/>
        </w:rPr>
        <w:t xml:space="preserve"> (dále jen "</w:t>
      </w:r>
      <w:r w:rsidRPr="00E4038B">
        <w:rPr>
          <w:rFonts w:ascii="Arial" w:eastAsia="Times New Roman" w:hAnsi="Arial" w:cs="Arial"/>
          <w:b/>
          <w:bCs/>
          <w:color w:val="666666"/>
          <w:spacing w:val="-4"/>
          <w:kern w:val="0"/>
          <w:sz w:val="26"/>
          <w:szCs w:val="26"/>
          <w:lang w:eastAsia="cs-CZ"/>
          <w14:ligatures w14:val="none"/>
        </w:rPr>
        <w:t>Spolek</w:t>
      </w:r>
      <w:r w:rsidRPr="00E4038B">
        <w:rPr>
          <w:rFonts w:ascii="Arial" w:eastAsia="Times New Roman" w:hAnsi="Arial" w:cs="Arial"/>
          <w:color w:val="666666"/>
          <w:spacing w:val="-4"/>
          <w:kern w:val="0"/>
          <w:sz w:val="26"/>
          <w:szCs w:val="26"/>
          <w:lang w:eastAsia="cs-CZ"/>
          <w14:ligatures w14:val="none"/>
        </w:rPr>
        <w:t>" nebo "</w:t>
      </w:r>
      <w:r w:rsidRPr="00E4038B">
        <w:rPr>
          <w:rFonts w:ascii="Arial" w:eastAsia="Times New Roman" w:hAnsi="Arial" w:cs="Arial"/>
          <w:b/>
          <w:bCs/>
          <w:color w:val="666666"/>
          <w:spacing w:val="-4"/>
          <w:kern w:val="0"/>
          <w:sz w:val="26"/>
          <w:szCs w:val="26"/>
          <w:lang w:eastAsia="cs-CZ"/>
          <w14:ligatures w14:val="none"/>
        </w:rPr>
        <w:t>Správce</w:t>
      </w:r>
      <w:r w:rsidRPr="00E4038B">
        <w:rPr>
          <w:rFonts w:ascii="Arial" w:eastAsia="Times New Roman" w:hAnsi="Arial" w:cs="Arial"/>
          <w:color w:val="666666"/>
          <w:spacing w:val="-4"/>
          <w:kern w:val="0"/>
          <w:sz w:val="26"/>
          <w:szCs w:val="26"/>
          <w:lang w:eastAsia="cs-CZ"/>
          <w14:ligatures w14:val="none"/>
        </w:rPr>
        <w:t>").</w:t>
      </w:r>
    </w:p>
    <w:p w14:paraId="1CF91BBA" w14:textId="77777777" w:rsidR="00953CC6" w:rsidRDefault="00953CC6" w:rsidP="00953CC6">
      <w:pPr>
        <w:spacing w:before="100" w:beforeAutospacing="1" w:after="100" w:afterAutospacing="1" w:line="240" w:lineRule="auto"/>
        <w:rPr>
          <w:rFonts w:ascii="Arial" w:eastAsia="Times New Roman" w:hAnsi="Arial" w:cs="Arial"/>
          <w:b/>
          <w:bCs/>
          <w:color w:val="666666"/>
          <w:spacing w:val="-4"/>
          <w:kern w:val="0"/>
          <w:sz w:val="26"/>
          <w:szCs w:val="26"/>
          <w:lang w:eastAsia="cs-CZ"/>
          <w14:ligatures w14:val="none"/>
        </w:rPr>
      </w:pPr>
    </w:p>
    <w:p w14:paraId="306A4FC6" w14:textId="73B93FC2" w:rsidR="00E4038B" w:rsidRPr="00E4038B" w:rsidRDefault="00953CC6" w:rsidP="00953CC6">
      <w:pPr>
        <w:spacing w:before="100" w:beforeAutospacing="1" w:after="100" w:afterAutospacing="1" w:line="240" w:lineRule="auto"/>
        <w:rPr>
          <w:rFonts w:ascii="Arial" w:eastAsia="Times New Roman" w:hAnsi="Arial" w:cs="Arial"/>
          <w:color w:val="666666"/>
          <w:spacing w:val="-4"/>
          <w:kern w:val="0"/>
          <w:sz w:val="26"/>
          <w:szCs w:val="26"/>
          <w:lang w:eastAsia="cs-CZ"/>
          <w14:ligatures w14:val="none"/>
        </w:rPr>
      </w:pPr>
      <w:r>
        <w:rPr>
          <w:rFonts w:ascii="Arial" w:eastAsia="Times New Roman" w:hAnsi="Arial" w:cs="Arial"/>
          <w:b/>
          <w:bCs/>
          <w:color w:val="666666"/>
          <w:spacing w:val="-4"/>
          <w:kern w:val="0"/>
          <w:sz w:val="26"/>
          <w:szCs w:val="26"/>
          <w:lang w:eastAsia="cs-CZ"/>
          <w14:ligatures w14:val="none"/>
        </w:rPr>
        <w:t xml:space="preserve">     </w:t>
      </w:r>
      <w:r w:rsidR="00E4038B" w:rsidRPr="00E4038B">
        <w:rPr>
          <w:rFonts w:ascii="Arial" w:eastAsia="Times New Roman" w:hAnsi="Arial" w:cs="Arial"/>
          <w:b/>
          <w:bCs/>
          <w:color w:val="666666"/>
          <w:spacing w:val="-4"/>
          <w:kern w:val="0"/>
          <w:sz w:val="26"/>
          <w:szCs w:val="26"/>
          <w:lang w:eastAsia="cs-CZ"/>
          <w14:ligatures w14:val="none"/>
        </w:rPr>
        <w:t>V jakých situacích zpracováváme Vaše osobní údaje?</w:t>
      </w:r>
    </w:p>
    <w:p w14:paraId="79832CDA" w14:textId="1335A2DB" w:rsidR="00E4038B" w:rsidRPr="00E4038B" w:rsidRDefault="00E4038B" w:rsidP="00E4038B">
      <w:pPr>
        <w:numPr>
          <w:ilvl w:val="0"/>
          <w:numId w:val="3"/>
        </w:numPr>
        <w:spacing w:before="100" w:beforeAutospacing="1" w:after="100" w:afterAutospacing="1" w:line="240" w:lineRule="auto"/>
        <w:rPr>
          <w:rFonts w:ascii="Arial" w:eastAsia="Times New Roman" w:hAnsi="Arial" w:cs="Arial"/>
          <w:color w:val="666666"/>
          <w:spacing w:val="-4"/>
          <w:kern w:val="0"/>
          <w:sz w:val="26"/>
          <w:szCs w:val="26"/>
          <w:lang w:eastAsia="cs-CZ"/>
          <w14:ligatures w14:val="none"/>
        </w:rPr>
      </w:pPr>
      <w:r w:rsidRPr="00E4038B">
        <w:rPr>
          <w:rFonts w:ascii="Arial" w:eastAsia="Times New Roman" w:hAnsi="Arial" w:cs="Arial"/>
          <w:b/>
          <w:bCs/>
          <w:color w:val="666666"/>
          <w:spacing w:val="-4"/>
          <w:kern w:val="0"/>
          <w:sz w:val="26"/>
          <w:szCs w:val="26"/>
          <w:lang w:eastAsia="cs-CZ"/>
          <w14:ligatures w14:val="none"/>
        </w:rPr>
        <w:t xml:space="preserve">Podání přihlášky </w:t>
      </w:r>
      <w:r w:rsidR="005F5380">
        <w:rPr>
          <w:rFonts w:ascii="Arial" w:eastAsia="Times New Roman" w:hAnsi="Arial" w:cs="Arial"/>
          <w:b/>
          <w:bCs/>
          <w:color w:val="666666"/>
          <w:spacing w:val="-4"/>
          <w:kern w:val="0"/>
          <w:sz w:val="26"/>
          <w:szCs w:val="26"/>
          <w:lang w:eastAsia="cs-CZ"/>
          <w14:ligatures w14:val="none"/>
        </w:rPr>
        <w:t>na lekce TS ATTITUDE DKnL</w:t>
      </w:r>
    </w:p>
    <w:p w14:paraId="385CA3CD" w14:textId="77777777" w:rsidR="00E4038B" w:rsidRPr="00E4038B" w:rsidRDefault="00E4038B" w:rsidP="00E4038B">
      <w:pPr>
        <w:spacing w:after="0" w:line="240" w:lineRule="auto"/>
        <w:rPr>
          <w:rFonts w:ascii="Arial" w:eastAsia="Times New Roman" w:hAnsi="Arial" w:cs="Arial"/>
          <w:color w:val="666666"/>
          <w:spacing w:val="-4"/>
          <w:kern w:val="0"/>
          <w:sz w:val="26"/>
          <w:szCs w:val="26"/>
          <w:lang w:eastAsia="cs-CZ"/>
          <w14:ligatures w14:val="none"/>
        </w:rPr>
      </w:pPr>
      <w:r w:rsidRPr="00E4038B">
        <w:rPr>
          <w:rFonts w:ascii="Arial" w:eastAsia="Times New Roman" w:hAnsi="Arial" w:cs="Arial"/>
          <w:color w:val="666666"/>
          <w:spacing w:val="-4"/>
          <w:kern w:val="0"/>
          <w:sz w:val="26"/>
          <w:szCs w:val="26"/>
          <w:lang w:eastAsia="cs-CZ"/>
          <w14:ligatures w14:val="none"/>
        </w:rPr>
        <w:t>Právní základ: Plnění smlouvy nebo provedení opatření přijatých před uzavřením smlouvy provedených na Vaši žádost</w:t>
      </w:r>
    </w:p>
    <w:p w14:paraId="5504CC02" w14:textId="49009B9B" w:rsidR="00E4038B" w:rsidRPr="00E4038B" w:rsidRDefault="00E4038B" w:rsidP="00E4038B">
      <w:pPr>
        <w:spacing w:after="0" w:line="240" w:lineRule="auto"/>
        <w:rPr>
          <w:rFonts w:ascii="Arial" w:eastAsia="Times New Roman" w:hAnsi="Arial" w:cs="Arial"/>
          <w:color w:val="666666"/>
          <w:spacing w:val="-4"/>
          <w:kern w:val="0"/>
          <w:sz w:val="26"/>
          <w:szCs w:val="26"/>
          <w:lang w:eastAsia="cs-CZ"/>
          <w14:ligatures w14:val="none"/>
        </w:rPr>
      </w:pPr>
      <w:r w:rsidRPr="00E4038B">
        <w:rPr>
          <w:rFonts w:ascii="Arial" w:eastAsia="Times New Roman" w:hAnsi="Arial" w:cs="Arial"/>
          <w:color w:val="666666"/>
          <w:spacing w:val="-4"/>
          <w:kern w:val="0"/>
          <w:sz w:val="26"/>
          <w:szCs w:val="26"/>
          <w:lang w:eastAsia="cs-CZ"/>
          <w14:ligatures w14:val="none"/>
        </w:rPr>
        <w:t xml:space="preserve">Účel: splnění smluvního vztahu mezi Vámi a spolkem - realizace účasti </w:t>
      </w:r>
      <w:r w:rsidR="005F5380">
        <w:rPr>
          <w:rFonts w:ascii="Arial" w:eastAsia="Times New Roman" w:hAnsi="Arial" w:cs="Arial"/>
          <w:color w:val="666666"/>
          <w:spacing w:val="-4"/>
          <w:kern w:val="0"/>
          <w:sz w:val="26"/>
          <w:szCs w:val="26"/>
          <w:lang w:eastAsia="cs-CZ"/>
          <w14:ligatures w14:val="none"/>
        </w:rPr>
        <w:t>na lekcích TS ATTITUDE DKNL</w:t>
      </w:r>
    </w:p>
    <w:p w14:paraId="34134F14" w14:textId="77777777" w:rsidR="00E4038B" w:rsidRPr="00E4038B" w:rsidRDefault="00E4038B" w:rsidP="00E4038B">
      <w:pPr>
        <w:spacing w:after="0" w:line="240" w:lineRule="auto"/>
        <w:rPr>
          <w:rFonts w:ascii="Arial" w:eastAsia="Times New Roman" w:hAnsi="Arial" w:cs="Arial"/>
          <w:color w:val="666666"/>
          <w:spacing w:val="-4"/>
          <w:kern w:val="0"/>
          <w:sz w:val="26"/>
          <w:szCs w:val="26"/>
          <w:lang w:eastAsia="cs-CZ"/>
          <w14:ligatures w14:val="none"/>
        </w:rPr>
      </w:pPr>
      <w:r w:rsidRPr="00E4038B">
        <w:rPr>
          <w:rFonts w:ascii="Arial" w:eastAsia="Times New Roman" w:hAnsi="Arial" w:cs="Arial"/>
          <w:color w:val="666666"/>
          <w:spacing w:val="-4"/>
          <w:kern w:val="0"/>
          <w:sz w:val="26"/>
          <w:szCs w:val="26"/>
          <w:lang w:eastAsia="cs-CZ"/>
          <w14:ligatures w14:val="none"/>
        </w:rPr>
        <w:t>Doba uložení i) po dobu trvání smlouvy;</w:t>
      </w:r>
    </w:p>
    <w:p w14:paraId="63CD90C0" w14:textId="77777777" w:rsidR="00E4038B" w:rsidRPr="00E4038B" w:rsidRDefault="00E4038B" w:rsidP="00E4038B">
      <w:pPr>
        <w:spacing w:after="0" w:line="240" w:lineRule="auto"/>
        <w:rPr>
          <w:rFonts w:ascii="Arial" w:eastAsia="Times New Roman" w:hAnsi="Arial" w:cs="Arial"/>
          <w:color w:val="666666"/>
          <w:spacing w:val="-4"/>
          <w:kern w:val="0"/>
          <w:sz w:val="26"/>
          <w:szCs w:val="26"/>
          <w:lang w:eastAsia="cs-CZ"/>
          <w14:ligatures w14:val="none"/>
        </w:rPr>
      </w:pPr>
      <w:r w:rsidRPr="00E4038B">
        <w:rPr>
          <w:rFonts w:ascii="Arial" w:eastAsia="Times New Roman" w:hAnsi="Arial" w:cs="Arial"/>
          <w:color w:val="666666"/>
          <w:spacing w:val="-4"/>
          <w:kern w:val="0"/>
          <w:sz w:val="26"/>
          <w:szCs w:val="26"/>
          <w:lang w:eastAsia="cs-CZ"/>
          <w14:ligatures w14:val="none"/>
        </w:rPr>
        <w:t>ii) v nezbytně nutném rozsahu po jejím skončení po dobu trvání promlčecí doby jakéhokoli nároku ze strany Spolku a/nebo ze strany subjektu údajů a po dobu archivační doby stanovené zákonem</w:t>
      </w:r>
    </w:p>
    <w:p w14:paraId="6036F176" w14:textId="6A5FC2CD" w:rsidR="00E4038B" w:rsidRPr="00953CC6" w:rsidRDefault="00E4038B" w:rsidP="00953CC6">
      <w:pPr>
        <w:pStyle w:val="Odstavecseseznamem"/>
        <w:numPr>
          <w:ilvl w:val="0"/>
          <w:numId w:val="3"/>
        </w:numPr>
        <w:spacing w:before="100" w:beforeAutospacing="1" w:after="100" w:afterAutospacing="1" w:line="240" w:lineRule="auto"/>
        <w:rPr>
          <w:rFonts w:ascii="Arial" w:eastAsia="Times New Roman" w:hAnsi="Arial" w:cs="Arial"/>
          <w:color w:val="666666"/>
          <w:spacing w:val="-4"/>
          <w:kern w:val="0"/>
          <w:sz w:val="26"/>
          <w:szCs w:val="26"/>
          <w:lang w:eastAsia="cs-CZ"/>
          <w14:ligatures w14:val="none"/>
        </w:rPr>
      </w:pPr>
      <w:r w:rsidRPr="00953CC6">
        <w:rPr>
          <w:rFonts w:ascii="Arial" w:eastAsia="Times New Roman" w:hAnsi="Arial" w:cs="Arial"/>
          <w:b/>
          <w:bCs/>
          <w:color w:val="666666"/>
          <w:spacing w:val="-4"/>
          <w:kern w:val="0"/>
          <w:sz w:val="26"/>
          <w:szCs w:val="26"/>
          <w:lang w:eastAsia="cs-CZ"/>
          <w14:ligatures w14:val="none"/>
        </w:rPr>
        <w:t xml:space="preserve">Evidence </w:t>
      </w:r>
      <w:r w:rsidR="00953CC6" w:rsidRPr="00953CC6">
        <w:rPr>
          <w:rFonts w:ascii="Arial" w:eastAsia="Times New Roman" w:hAnsi="Arial" w:cs="Arial"/>
          <w:b/>
          <w:bCs/>
          <w:color w:val="666666"/>
          <w:spacing w:val="-4"/>
          <w:kern w:val="0"/>
          <w:sz w:val="26"/>
          <w:szCs w:val="26"/>
          <w:lang w:eastAsia="cs-CZ"/>
          <w14:ligatures w14:val="none"/>
        </w:rPr>
        <w:t>lekcí</w:t>
      </w:r>
    </w:p>
    <w:p w14:paraId="36DA224C" w14:textId="77777777" w:rsidR="00E4038B" w:rsidRPr="00E4038B" w:rsidRDefault="00E4038B" w:rsidP="00E4038B">
      <w:pPr>
        <w:spacing w:after="0" w:line="240" w:lineRule="auto"/>
        <w:rPr>
          <w:rFonts w:ascii="Arial" w:eastAsia="Times New Roman" w:hAnsi="Arial" w:cs="Arial"/>
          <w:color w:val="666666"/>
          <w:spacing w:val="-4"/>
          <w:kern w:val="0"/>
          <w:sz w:val="26"/>
          <w:szCs w:val="26"/>
          <w:lang w:eastAsia="cs-CZ"/>
          <w14:ligatures w14:val="none"/>
        </w:rPr>
      </w:pPr>
      <w:r w:rsidRPr="00E4038B">
        <w:rPr>
          <w:rFonts w:ascii="Arial" w:eastAsia="Times New Roman" w:hAnsi="Arial" w:cs="Arial"/>
          <w:color w:val="666666"/>
          <w:spacing w:val="-4"/>
          <w:kern w:val="0"/>
          <w:sz w:val="26"/>
          <w:szCs w:val="26"/>
          <w:lang w:eastAsia="cs-CZ"/>
          <w14:ligatures w14:val="none"/>
        </w:rPr>
        <w:t>Právní základ: Plnění smlouvy nebo provedení opatření přijatých před uzavřením smlouvy provedených na Vaši žádost</w:t>
      </w:r>
    </w:p>
    <w:p w14:paraId="69627CB2" w14:textId="77777777" w:rsidR="00E4038B" w:rsidRPr="00E4038B" w:rsidRDefault="00E4038B" w:rsidP="00E4038B">
      <w:pPr>
        <w:spacing w:after="0" w:line="240" w:lineRule="auto"/>
        <w:rPr>
          <w:rFonts w:ascii="Arial" w:eastAsia="Times New Roman" w:hAnsi="Arial" w:cs="Arial"/>
          <w:color w:val="666666"/>
          <w:spacing w:val="-4"/>
          <w:kern w:val="0"/>
          <w:sz w:val="26"/>
          <w:szCs w:val="26"/>
          <w:lang w:eastAsia="cs-CZ"/>
          <w14:ligatures w14:val="none"/>
        </w:rPr>
      </w:pPr>
      <w:r w:rsidRPr="00E4038B">
        <w:rPr>
          <w:rFonts w:ascii="Arial" w:eastAsia="Times New Roman" w:hAnsi="Arial" w:cs="Arial"/>
          <w:color w:val="666666"/>
          <w:spacing w:val="-4"/>
          <w:kern w:val="0"/>
          <w:sz w:val="26"/>
          <w:szCs w:val="26"/>
          <w:lang w:eastAsia="cs-CZ"/>
          <w14:ligatures w14:val="none"/>
        </w:rPr>
        <w:t>Účel: evidence tanečníků v jimi zvolených kurzech a kroužcích;</w:t>
      </w:r>
    </w:p>
    <w:p w14:paraId="0256B69F" w14:textId="77777777" w:rsidR="00E4038B" w:rsidRPr="00E4038B" w:rsidRDefault="00E4038B" w:rsidP="00E4038B">
      <w:pPr>
        <w:spacing w:after="0" w:line="240" w:lineRule="auto"/>
        <w:rPr>
          <w:rFonts w:ascii="Arial" w:eastAsia="Times New Roman" w:hAnsi="Arial" w:cs="Arial"/>
          <w:color w:val="666666"/>
          <w:spacing w:val="-4"/>
          <w:kern w:val="0"/>
          <w:sz w:val="26"/>
          <w:szCs w:val="26"/>
          <w:lang w:eastAsia="cs-CZ"/>
          <w14:ligatures w14:val="none"/>
        </w:rPr>
      </w:pPr>
      <w:r w:rsidRPr="00E4038B">
        <w:rPr>
          <w:rFonts w:ascii="Arial" w:eastAsia="Times New Roman" w:hAnsi="Arial" w:cs="Arial"/>
          <w:color w:val="666666"/>
          <w:spacing w:val="-4"/>
          <w:kern w:val="0"/>
          <w:sz w:val="26"/>
          <w:szCs w:val="26"/>
          <w:lang w:eastAsia="cs-CZ"/>
          <w14:ligatures w14:val="none"/>
        </w:rPr>
        <w:t>Doba uložení i) po dobu trvání smlouvy;</w:t>
      </w:r>
    </w:p>
    <w:p w14:paraId="53A8B233" w14:textId="77777777" w:rsidR="00E4038B" w:rsidRPr="00E4038B" w:rsidRDefault="00E4038B" w:rsidP="00E4038B">
      <w:pPr>
        <w:spacing w:after="0" w:line="240" w:lineRule="auto"/>
        <w:rPr>
          <w:rFonts w:ascii="Arial" w:eastAsia="Times New Roman" w:hAnsi="Arial" w:cs="Arial"/>
          <w:color w:val="666666"/>
          <w:spacing w:val="-4"/>
          <w:kern w:val="0"/>
          <w:sz w:val="26"/>
          <w:szCs w:val="26"/>
          <w:lang w:eastAsia="cs-CZ"/>
          <w14:ligatures w14:val="none"/>
        </w:rPr>
      </w:pPr>
      <w:r w:rsidRPr="00E4038B">
        <w:rPr>
          <w:rFonts w:ascii="Arial" w:eastAsia="Times New Roman" w:hAnsi="Arial" w:cs="Arial"/>
          <w:color w:val="666666"/>
          <w:spacing w:val="-4"/>
          <w:kern w:val="0"/>
          <w:sz w:val="26"/>
          <w:szCs w:val="26"/>
          <w:lang w:eastAsia="cs-CZ"/>
          <w14:ligatures w14:val="none"/>
        </w:rPr>
        <w:t>ii) v nezbytně nutném rozsahu po jejím skončení po dobu trvání promlčecí doby jakéhokoli nároku ze strany Spolku a/nebo ze strany subjektu údajů a po dobu archivační doby stanovené zákonem</w:t>
      </w:r>
    </w:p>
    <w:p w14:paraId="09C93077" w14:textId="1A8F6A0A" w:rsidR="00E4038B" w:rsidRPr="00953CC6" w:rsidRDefault="00E4038B" w:rsidP="00953CC6">
      <w:pPr>
        <w:pStyle w:val="Odstavecseseznamem"/>
        <w:numPr>
          <w:ilvl w:val="0"/>
          <w:numId w:val="3"/>
        </w:numPr>
        <w:spacing w:before="100" w:beforeAutospacing="1" w:after="100" w:afterAutospacing="1" w:line="240" w:lineRule="auto"/>
        <w:rPr>
          <w:rFonts w:ascii="Arial" w:eastAsia="Times New Roman" w:hAnsi="Arial" w:cs="Arial"/>
          <w:color w:val="666666"/>
          <w:spacing w:val="-4"/>
          <w:kern w:val="0"/>
          <w:sz w:val="26"/>
          <w:szCs w:val="26"/>
          <w:lang w:eastAsia="cs-CZ"/>
          <w14:ligatures w14:val="none"/>
        </w:rPr>
      </w:pPr>
      <w:r w:rsidRPr="00953CC6">
        <w:rPr>
          <w:rFonts w:ascii="Arial" w:eastAsia="Times New Roman" w:hAnsi="Arial" w:cs="Arial"/>
          <w:b/>
          <w:bCs/>
          <w:color w:val="666666"/>
          <w:spacing w:val="-4"/>
          <w:kern w:val="0"/>
          <w:sz w:val="26"/>
          <w:szCs w:val="26"/>
          <w:lang w:eastAsia="cs-CZ"/>
          <w14:ligatures w14:val="none"/>
        </w:rPr>
        <w:t>Kontaktování za účelem přímého marketingu</w:t>
      </w:r>
    </w:p>
    <w:p w14:paraId="0654F8DC" w14:textId="77777777" w:rsidR="00E4038B" w:rsidRPr="00E4038B" w:rsidRDefault="00E4038B" w:rsidP="00E4038B">
      <w:pPr>
        <w:spacing w:after="0" w:line="240" w:lineRule="auto"/>
        <w:rPr>
          <w:rFonts w:ascii="Arial" w:eastAsia="Times New Roman" w:hAnsi="Arial" w:cs="Arial"/>
          <w:color w:val="666666"/>
          <w:spacing w:val="-4"/>
          <w:kern w:val="0"/>
          <w:sz w:val="26"/>
          <w:szCs w:val="26"/>
          <w:lang w:eastAsia="cs-CZ"/>
          <w14:ligatures w14:val="none"/>
        </w:rPr>
      </w:pPr>
      <w:r w:rsidRPr="00E4038B">
        <w:rPr>
          <w:rFonts w:ascii="Arial" w:eastAsia="Times New Roman" w:hAnsi="Arial" w:cs="Arial"/>
          <w:color w:val="666666"/>
          <w:spacing w:val="-4"/>
          <w:kern w:val="0"/>
          <w:sz w:val="26"/>
          <w:szCs w:val="26"/>
          <w:lang w:eastAsia="cs-CZ"/>
          <w14:ligatures w14:val="none"/>
        </w:rPr>
        <w:t>Právní základ: ochrana práv a oprávněných zájmů Spolku</w:t>
      </w:r>
    </w:p>
    <w:p w14:paraId="04DBC92C" w14:textId="77777777" w:rsidR="00E4038B" w:rsidRPr="00E4038B" w:rsidRDefault="00E4038B" w:rsidP="00E4038B">
      <w:pPr>
        <w:spacing w:after="0" w:line="240" w:lineRule="auto"/>
        <w:rPr>
          <w:rFonts w:ascii="Arial" w:eastAsia="Times New Roman" w:hAnsi="Arial" w:cs="Arial"/>
          <w:color w:val="666666"/>
          <w:spacing w:val="-4"/>
          <w:kern w:val="0"/>
          <w:sz w:val="26"/>
          <w:szCs w:val="26"/>
          <w:lang w:eastAsia="cs-CZ"/>
          <w14:ligatures w14:val="none"/>
        </w:rPr>
      </w:pPr>
      <w:r w:rsidRPr="00E4038B">
        <w:rPr>
          <w:rFonts w:ascii="Arial" w:eastAsia="Times New Roman" w:hAnsi="Arial" w:cs="Arial"/>
          <w:color w:val="666666"/>
          <w:spacing w:val="-4"/>
          <w:kern w:val="0"/>
          <w:sz w:val="26"/>
          <w:szCs w:val="26"/>
          <w:lang w:eastAsia="cs-CZ"/>
          <w14:ligatures w14:val="none"/>
        </w:rPr>
        <w:t>Účel: přímý marketing spočívající v nabídce kurzů a služeb a zasílání pozvánek na akce Spolku na základě oprávněného zájmu</w:t>
      </w:r>
    </w:p>
    <w:p w14:paraId="7EC147C4" w14:textId="77777777" w:rsidR="00E4038B" w:rsidRPr="00E4038B" w:rsidRDefault="00E4038B" w:rsidP="00E4038B">
      <w:pPr>
        <w:spacing w:after="0" w:line="240" w:lineRule="auto"/>
        <w:rPr>
          <w:rFonts w:ascii="Arial" w:eastAsia="Times New Roman" w:hAnsi="Arial" w:cs="Arial"/>
          <w:color w:val="666666"/>
          <w:spacing w:val="-4"/>
          <w:kern w:val="0"/>
          <w:sz w:val="26"/>
          <w:szCs w:val="26"/>
          <w:lang w:eastAsia="cs-CZ"/>
          <w14:ligatures w14:val="none"/>
        </w:rPr>
      </w:pPr>
      <w:r w:rsidRPr="00E4038B">
        <w:rPr>
          <w:rFonts w:ascii="Arial" w:eastAsia="Times New Roman" w:hAnsi="Arial" w:cs="Arial"/>
          <w:color w:val="666666"/>
          <w:spacing w:val="-4"/>
          <w:kern w:val="0"/>
          <w:sz w:val="26"/>
          <w:szCs w:val="26"/>
          <w:lang w:eastAsia="cs-CZ"/>
          <w14:ligatures w14:val="none"/>
        </w:rPr>
        <w:t>Doba uložení i) po dobu trvání smlouvy</w:t>
      </w:r>
    </w:p>
    <w:p w14:paraId="57EB1F8A" w14:textId="77777777" w:rsidR="00E4038B" w:rsidRPr="00E4038B" w:rsidRDefault="00E4038B" w:rsidP="00E4038B">
      <w:pPr>
        <w:spacing w:after="0" w:line="240" w:lineRule="auto"/>
        <w:rPr>
          <w:rFonts w:ascii="Arial" w:eastAsia="Times New Roman" w:hAnsi="Arial" w:cs="Arial"/>
          <w:color w:val="666666"/>
          <w:spacing w:val="-4"/>
          <w:kern w:val="0"/>
          <w:sz w:val="26"/>
          <w:szCs w:val="26"/>
          <w:lang w:eastAsia="cs-CZ"/>
          <w14:ligatures w14:val="none"/>
        </w:rPr>
      </w:pPr>
      <w:r w:rsidRPr="00E4038B">
        <w:rPr>
          <w:rFonts w:ascii="Arial" w:eastAsia="Times New Roman" w:hAnsi="Arial" w:cs="Arial"/>
          <w:color w:val="666666"/>
          <w:spacing w:val="-4"/>
          <w:kern w:val="0"/>
          <w:sz w:val="26"/>
          <w:szCs w:val="26"/>
          <w:lang w:eastAsia="cs-CZ"/>
          <w14:ligatures w14:val="none"/>
        </w:rPr>
        <w:lastRenderedPageBreak/>
        <w:t>ii) po dobu 3 let od ukončení smluvního vztahu v odůvodněném rozsahu na základě oprávněného zájmu.</w:t>
      </w:r>
    </w:p>
    <w:p w14:paraId="7225DC5A" w14:textId="0F98B232" w:rsidR="00E4038B" w:rsidRPr="00953CC6" w:rsidRDefault="00E4038B" w:rsidP="00953CC6">
      <w:pPr>
        <w:pStyle w:val="Odstavecseseznamem"/>
        <w:numPr>
          <w:ilvl w:val="0"/>
          <w:numId w:val="3"/>
        </w:numPr>
        <w:spacing w:before="100" w:beforeAutospacing="1" w:after="100" w:afterAutospacing="1" w:line="240" w:lineRule="auto"/>
        <w:rPr>
          <w:rFonts w:ascii="Arial" w:eastAsia="Times New Roman" w:hAnsi="Arial" w:cs="Arial"/>
          <w:color w:val="666666"/>
          <w:spacing w:val="-4"/>
          <w:kern w:val="0"/>
          <w:sz w:val="26"/>
          <w:szCs w:val="26"/>
          <w:lang w:eastAsia="cs-CZ"/>
          <w14:ligatures w14:val="none"/>
        </w:rPr>
      </w:pPr>
      <w:r w:rsidRPr="00953CC6">
        <w:rPr>
          <w:rFonts w:ascii="Arial" w:eastAsia="Times New Roman" w:hAnsi="Arial" w:cs="Arial"/>
          <w:b/>
          <w:bCs/>
          <w:color w:val="666666"/>
          <w:spacing w:val="-4"/>
          <w:kern w:val="0"/>
          <w:sz w:val="26"/>
          <w:szCs w:val="26"/>
          <w:lang w:eastAsia="cs-CZ"/>
          <w14:ligatures w14:val="none"/>
        </w:rPr>
        <w:t>Pořizování a užití fotografií a videozáznamů</w:t>
      </w:r>
    </w:p>
    <w:p w14:paraId="31836620" w14:textId="77777777" w:rsidR="00E4038B" w:rsidRPr="00E4038B" w:rsidRDefault="00E4038B" w:rsidP="00E4038B">
      <w:pPr>
        <w:spacing w:after="0" w:line="240" w:lineRule="auto"/>
        <w:rPr>
          <w:rFonts w:ascii="Arial" w:eastAsia="Times New Roman" w:hAnsi="Arial" w:cs="Arial"/>
          <w:color w:val="666666"/>
          <w:spacing w:val="-4"/>
          <w:kern w:val="0"/>
          <w:sz w:val="26"/>
          <w:szCs w:val="26"/>
          <w:lang w:eastAsia="cs-CZ"/>
          <w14:ligatures w14:val="none"/>
        </w:rPr>
      </w:pPr>
      <w:r w:rsidRPr="00E4038B">
        <w:rPr>
          <w:rFonts w:ascii="Arial" w:eastAsia="Times New Roman" w:hAnsi="Arial" w:cs="Arial"/>
          <w:color w:val="666666"/>
          <w:spacing w:val="-4"/>
          <w:kern w:val="0"/>
          <w:sz w:val="26"/>
          <w:szCs w:val="26"/>
          <w:lang w:eastAsia="cs-CZ"/>
          <w14:ligatures w14:val="none"/>
        </w:rPr>
        <w:t>Právní základ: souhlas se zpracováním osobních údajů (subjektu údajů či jeho zákonného zástupce)</w:t>
      </w:r>
    </w:p>
    <w:p w14:paraId="18F1B62A" w14:textId="77777777" w:rsidR="00E4038B" w:rsidRPr="00E4038B" w:rsidRDefault="00E4038B" w:rsidP="00E4038B">
      <w:pPr>
        <w:spacing w:after="0" w:line="240" w:lineRule="auto"/>
        <w:rPr>
          <w:rFonts w:ascii="Arial" w:eastAsia="Times New Roman" w:hAnsi="Arial" w:cs="Arial"/>
          <w:color w:val="666666"/>
          <w:spacing w:val="-4"/>
          <w:kern w:val="0"/>
          <w:sz w:val="26"/>
          <w:szCs w:val="26"/>
          <w:lang w:eastAsia="cs-CZ"/>
          <w14:ligatures w14:val="none"/>
        </w:rPr>
      </w:pPr>
      <w:r w:rsidRPr="00E4038B">
        <w:rPr>
          <w:rFonts w:ascii="Arial" w:eastAsia="Times New Roman" w:hAnsi="Arial" w:cs="Arial"/>
          <w:color w:val="666666"/>
          <w:spacing w:val="-4"/>
          <w:kern w:val="0"/>
          <w:sz w:val="26"/>
          <w:szCs w:val="26"/>
          <w:lang w:eastAsia="cs-CZ"/>
          <w14:ligatures w14:val="none"/>
        </w:rPr>
        <w:t>Účel: propagace činnosti Spolku</w:t>
      </w:r>
    </w:p>
    <w:p w14:paraId="0BE62940" w14:textId="77777777" w:rsidR="00E4038B" w:rsidRPr="00E4038B" w:rsidRDefault="00E4038B" w:rsidP="00E4038B">
      <w:pPr>
        <w:spacing w:after="0" w:line="240" w:lineRule="auto"/>
        <w:rPr>
          <w:rFonts w:ascii="Arial" w:eastAsia="Times New Roman" w:hAnsi="Arial" w:cs="Arial"/>
          <w:color w:val="666666"/>
          <w:spacing w:val="-4"/>
          <w:kern w:val="0"/>
          <w:sz w:val="26"/>
          <w:szCs w:val="26"/>
          <w:lang w:eastAsia="cs-CZ"/>
          <w14:ligatures w14:val="none"/>
        </w:rPr>
      </w:pPr>
      <w:r w:rsidRPr="00E4038B">
        <w:rPr>
          <w:rFonts w:ascii="Arial" w:eastAsia="Times New Roman" w:hAnsi="Arial" w:cs="Arial"/>
          <w:color w:val="666666"/>
          <w:spacing w:val="-4"/>
          <w:kern w:val="0"/>
          <w:sz w:val="26"/>
          <w:szCs w:val="26"/>
          <w:lang w:eastAsia="cs-CZ"/>
          <w14:ligatures w14:val="none"/>
        </w:rPr>
        <w:t>Doba uložení do odvolání souhlasu ze strany subjektu údajů (či jeho zákonného zástupce), maximálně však po dobu 3 let od udělení souhlasu se zpracováním osobních údajů</w:t>
      </w:r>
    </w:p>
    <w:p w14:paraId="2B5E785C" w14:textId="77777777" w:rsidR="00953CC6" w:rsidRDefault="00953CC6" w:rsidP="00953CC6">
      <w:pPr>
        <w:spacing w:before="100" w:beforeAutospacing="1" w:after="100" w:afterAutospacing="1" w:line="240" w:lineRule="auto"/>
        <w:rPr>
          <w:rFonts w:ascii="Arial" w:eastAsia="Times New Roman" w:hAnsi="Arial" w:cs="Arial"/>
          <w:b/>
          <w:bCs/>
          <w:color w:val="666666"/>
          <w:spacing w:val="-4"/>
          <w:kern w:val="0"/>
          <w:sz w:val="26"/>
          <w:szCs w:val="26"/>
          <w:lang w:eastAsia="cs-CZ"/>
          <w14:ligatures w14:val="none"/>
        </w:rPr>
      </w:pPr>
    </w:p>
    <w:p w14:paraId="54DFB024" w14:textId="2AABA277" w:rsidR="00E4038B" w:rsidRPr="00E4038B" w:rsidRDefault="00953CC6" w:rsidP="00953CC6">
      <w:pPr>
        <w:spacing w:before="100" w:beforeAutospacing="1" w:after="100" w:afterAutospacing="1" w:line="240" w:lineRule="auto"/>
        <w:rPr>
          <w:rFonts w:ascii="Arial" w:eastAsia="Times New Roman" w:hAnsi="Arial" w:cs="Arial"/>
          <w:color w:val="666666"/>
          <w:spacing w:val="-4"/>
          <w:kern w:val="0"/>
          <w:sz w:val="26"/>
          <w:szCs w:val="26"/>
          <w:lang w:eastAsia="cs-CZ"/>
          <w14:ligatures w14:val="none"/>
        </w:rPr>
      </w:pPr>
      <w:r>
        <w:rPr>
          <w:rFonts w:ascii="Arial" w:eastAsia="Times New Roman" w:hAnsi="Arial" w:cs="Arial"/>
          <w:b/>
          <w:bCs/>
          <w:color w:val="666666"/>
          <w:spacing w:val="-4"/>
          <w:kern w:val="0"/>
          <w:sz w:val="26"/>
          <w:szCs w:val="26"/>
          <w:lang w:eastAsia="cs-CZ"/>
          <w14:ligatures w14:val="none"/>
        </w:rPr>
        <w:t xml:space="preserve">    </w:t>
      </w:r>
      <w:r w:rsidR="00E4038B" w:rsidRPr="00E4038B">
        <w:rPr>
          <w:rFonts w:ascii="Arial" w:eastAsia="Times New Roman" w:hAnsi="Arial" w:cs="Arial"/>
          <w:b/>
          <w:bCs/>
          <w:color w:val="666666"/>
          <w:spacing w:val="-4"/>
          <w:kern w:val="0"/>
          <w:sz w:val="26"/>
          <w:szCs w:val="26"/>
          <w:lang w:eastAsia="cs-CZ"/>
          <w14:ligatures w14:val="none"/>
        </w:rPr>
        <w:t>Jakým způsobem zpracováváme Vaše osobní údaje?</w:t>
      </w:r>
    </w:p>
    <w:p w14:paraId="24752EC5" w14:textId="77777777" w:rsidR="00E4038B" w:rsidRPr="00E4038B" w:rsidRDefault="00E4038B" w:rsidP="00E4038B">
      <w:pPr>
        <w:spacing w:after="0" w:line="240" w:lineRule="auto"/>
        <w:rPr>
          <w:rFonts w:ascii="Arial" w:eastAsia="Times New Roman" w:hAnsi="Arial" w:cs="Arial"/>
          <w:color w:val="666666"/>
          <w:spacing w:val="-4"/>
          <w:kern w:val="0"/>
          <w:sz w:val="26"/>
          <w:szCs w:val="26"/>
          <w:lang w:eastAsia="cs-CZ"/>
          <w14:ligatures w14:val="none"/>
        </w:rPr>
      </w:pPr>
      <w:r w:rsidRPr="00E4038B">
        <w:rPr>
          <w:rFonts w:ascii="Arial" w:eastAsia="Times New Roman" w:hAnsi="Arial" w:cs="Arial"/>
          <w:color w:val="666666"/>
          <w:spacing w:val="-4"/>
          <w:kern w:val="0"/>
          <w:sz w:val="26"/>
          <w:szCs w:val="26"/>
          <w:lang w:eastAsia="cs-CZ"/>
          <w14:ligatures w14:val="none"/>
        </w:rPr>
        <w:t>Vaše osobní údaje zpracováváme manuálně i automatizovaným způsobem v informačních systémech. Vaše osobní údaje chráníme, aby nemohlo dojít k neoprávněnému nebo nahodilému přístupu k osobním údajům, k jejich přenosu, změně či ztrátě nebo k jinému možnému zneužití.</w:t>
      </w:r>
    </w:p>
    <w:p w14:paraId="3E8FFF4D" w14:textId="77777777" w:rsidR="00E4038B" w:rsidRPr="00E4038B" w:rsidRDefault="00E4038B" w:rsidP="00953CC6">
      <w:pPr>
        <w:spacing w:before="100" w:beforeAutospacing="1" w:after="100" w:afterAutospacing="1" w:line="240" w:lineRule="auto"/>
        <w:ind w:left="360"/>
        <w:rPr>
          <w:rFonts w:ascii="Arial" w:eastAsia="Times New Roman" w:hAnsi="Arial" w:cs="Arial"/>
          <w:color w:val="666666"/>
          <w:spacing w:val="-4"/>
          <w:kern w:val="0"/>
          <w:sz w:val="26"/>
          <w:szCs w:val="26"/>
          <w:lang w:eastAsia="cs-CZ"/>
          <w14:ligatures w14:val="none"/>
        </w:rPr>
      </w:pPr>
      <w:r w:rsidRPr="00E4038B">
        <w:rPr>
          <w:rFonts w:ascii="Arial" w:eastAsia="Times New Roman" w:hAnsi="Arial" w:cs="Arial"/>
          <w:b/>
          <w:bCs/>
          <w:color w:val="666666"/>
          <w:spacing w:val="-4"/>
          <w:kern w:val="0"/>
          <w:sz w:val="26"/>
          <w:szCs w:val="26"/>
          <w:lang w:eastAsia="cs-CZ"/>
          <w14:ligatures w14:val="none"/>
        </w:rPr>
        <w:t>Kdo může být příjemcem Vašich osobních údajů?</w:t>
      </w:r>
    </w:p>
    <w:p w14:paraId="35420E9B" w14:textId="77777777" w:rsidR="00E4038B" w:rsidRPr="00E4038B" w:rsidRDefault="00E4038B" w:rsidP="00E4038B">
      <w:pPr>
        <w:spacing w:after="0" w:line="240" w:lineRule="auto"/>
        <w:rPr>
          <w:rFonts w:ascii="Arial" w:eastAsia="Times New Roman" w:hAnsi="Arial" w:cs="Arial"/>
          <w:color w:val="666666"/>
          <w:spacing w:val="-4"/>
          <w:kern w:val="0"/>
          <w:sz w:val="26"/>
          <w:szCs w:val="26"/>
          <w:lang w:eastAsia="cs-CZ"/>
          <w14:ligatures w14:val="none"/>
        </w:rPr>
      </w:pPr>
      <w:r w:rsidRPr="00E4038B">
        <w:rPr>
          <w:rFonts w:ascii="Arial" w:eastAsia="Times New Roman" w:hAnsi="Arial" w:cs="Arial"/>
          <w:color w:val="666666"/>
          <w:spacing w:val="-4"/>
          <w:kern w:val="0"/>
          <w:sz w:val="26"/>
          <w:szCs w:val="26"/>
          <w:lang w:eastAsia="cs-CZ"/>
          <w14:ligatures w14:val="none"/>
        </w:rPr>
        <w:t>Osobní údaje mohou být v nezbytně nutném rozsahu předány třetím osobám (příjemcům), a to pouze pro shora popsané účely. Těmito příjemci mohou být smluvní partneři, kteří pro nás zajišťují zpracování osobních údajů nebo k nim mají přístup, popř. jiné subjekty v případech, kdy nám poskytnutí Vašich údajů ukládají právní předpisy.</w:t>
      </w:r>
    </w:p>
    <w:p w14:paraId="42371DC9" w14:textId="77777777" w:rsidR="00E4038B" w:rsidRPr="00E4038B" w:rsidRDefault="00E4038B" w:rsidP="00953CC6">
      <w:pPr>
        <w:spacing w:before="100" w:beforeAutospacing="1" w:after="100" w:afterAutospacing="1" w:line="240" w:lineRule="auto"/>
        <w:ind w:left="360"/>
        <w:rPr>
          <w:rFonts w:ascii="Arial" w:eastAsia="Times New Roman" w:hAnsi="Arial" w:cs="Arial"/>
          <w:color w:val="666666"/>
          <w:spacing w:val="-4"/>
          <w:kern w:val="0"/>
          <w:sz w:val="26"/>
          <w:szCs w:val="26"/>
          <w:lang w:eastAsia="cs-CZ"/>
          <w14:ligatures w14:val="none"/>
        </w:rPr>
      </w:pPr>
      <w:r w:rsidRPr="00E4038B">
        <w:rPr>
          <w:rFonts w:ascii="Arial" w:eastAsia="Times New Roman" w:hAnsi="Arial" w:cs="Arial"/>
          <w:b/>
          <w:bCs/>
          <w:color w:val="666666"/>
          <w:spacing w:val="-4"/>
          <w:kern w:val="0"/>
          <w:sz w:val="26"/>
          <w:szCs w:val="26"/>
          <w:lang w:eastAsia="cs-CZ"/>
          <w14:ligatures w14:val="none"/>
        </w:rPr>
        <w:t>Právo vznést námitku</w:t>
      </w:r>
    </w:p>
    <w:p w14:paraId="577E7AD0" w14:textId="77777777" w:rsidR="00E4038B" w:rsidRPr="00E4038B" w:rsidRDefault="00E4038B" w:rsidP="00E4038B">
      <w:pPr>
        <w:spacing w:after="0" w:line="240" w:lineRule="auto"/>
        <w:rPr>
          <w:rFonts w:ascii="Arial" w:eastAsia="Times New Roman" w:hAnsi="Arial" w:cs="Arial"/>
          <w:color w:val="666666"/>
          <w:spacing w:val="-4"/>
          <w:kern w:val="0"/>
          <w:sz w:val="26"/>
          <w:szCs w:val="26"/>
          <w:lang w:eastAsia="cs-CZ"/>
          <w14:ligatures w14:val="none"/>
        </w:rPr>
      </w:pPr>
      <w:r w:rsidRPr="00E4038B">
        <w:rPr>
          <w:rFonts w:ascii="Arial" w:eastAsia="Times New Roman" w:hAnsi="Arial" w:cs="Arial"/>
          <w:color w:val="666666"/>
          <w:spacing w:val="-4"/>
          <w:kern w:val="0"/>
          <w:sz w:val="26"/>
          <w:szCs w:val="26"/>
          <w:lang w:eastAsia="cs-CZ"/>
          <w14:ligatures w14:val="none"/>
        </w:rPr>
        <w:t>Dle čl. 21 odst. 1 GDPR máte z důvodů týkajících se vaší konkrétní situace právo vznést námitku proti zpracování osobních údajů, které je prováděno na základě oprávněného zájmu nebo které je prováděno ve veřejném zájmu nebo při výkonu veřejné moci, kterým je pověřen Správce. Správce osobní údaje po vznesení námitky dále nezpracovává, ledaže prokáže závažné oprávněné důvody pro zpracování, které převažují nad zájmy nebo právy a svobodami subjektu údajů, nebo pro určení, výkon nebo obhajobu právních nároků.</w:t>
      </w:r>
    </w:p>
    <w:p w14:paraId="2A3A72C1" w14:textId="77777777" w:rsidR="00E4038B" w:rsidRPr="00E4038B" w:rsidRDefault="00E4038B" w:rsidP="00E4038B">
      <w:pPr>
        <w:spacing w:after="0" w:line="240" w:lineRule="auto"/>
        <w:rPr>
          <w:rFonts w:ascii="Arial" w:eastAsia="Times New Roman" w:hAnsi="Arial" w:cs="Arial"/>
          <w:color w:val="666666"/>
          <w:spacing w:val="-4"/>
          <w:kern w:val="0"/>
          <w:sz w:val="26"/>
          <w:szCs w:val="26"/>
          <w:lang w:eastAsia="cs-CZ"/>
          <w14:ligatures w14:val="none"/>
        </w:rPr>
      </w:pPr>
      <w:r w:rsidRPr="00E4038B">
        <w:rPr>
          <w:rFonts w:ascii="Arial" w:eastAsia="Times New Roman" w:hAnsi="Arial" w:cs="Arial"/>
          <w:color w:val="666666"/>
          <w:spacing w:val="-4"/>
          <w:kern w:val="0"/>
          <w:sz w:val="26"/>
          <w:szCs w:val="26"/>
          <w:lang w:eastAsia="cs-CZ"/>
          <w14:ligatures w14:val="none"/>
        </w:rPr>
        <w:t>Pokud jsou vaše osobní údaje zpracovávány pro účely přímého marketingu, máte kdykoli dle čl. 21 odst. 2 GDPR právo vznést námitku proti zpracování pro účely tohoto marketingu, které se vás týká. V tomto případě Správce okamžitě přestane zpracovávat vaše osobní údaje bez výjimky.</w:t>
      </w:r>
    </w:p>
    <w:p w14:paraId="1F510CE3" w14:textId="77777777" w:rsidR="00E4038B" w:rsidRPr="00E4038B" w:rsidRDefault="00E4038B" w:rsidP="00953CC6">
      <w:pPr>
        <w:spacing w:before="100" w:beforeAutospacing="1" w:after="100" w:afterAutospacing="1" w:line="240" w:lineRule="auto"/>
        <w:ind w:left="360"/>
        <w:rPr>
          <w:rFonts w:ascii="Arial" w:eastAsia="Times New Roman" w:hAnsi="Arial" w:cs="Arial"/>
          <w:color w:val="666666"/>
          <w:spacing w:val="-4"/>
          <w:kern w:val="0"/>
          <w:sz w:val="26"/>
          <w:szCs w:val="26"/>
          <w:lang w:eastAsia="cs-CZ"/>
          <w14:ligatures w14:val="none"/>
        </w:rPr>
      </w:pPr>
      <w:r w:rsidRPr="00E4038B">
        <w:rPr>
          <w:rFonts w:ascii="Arial" w:eastAsia="Times New Roman" w:hAnsi="Arial" w:cs="Arial"/>
          <w:b/>
          <w:bCs/>
          <w:color w:val="666666"/>
          <w:spacing w:val="-4"/>
          <w:kern w:val="0"/>
          <w:sz w:val="26"/>
          <w:szCs w:val="26"/>
          <w:lang w:eastAsia="cs-CZ"/>
          <w14:ligatures w14:val="none"/>
        </w:rPr>
        <w:t>Jak a kde můžete odvolat souhlas?</w:t>
      </w:r>
    </w:p>
    <w:p w14:paraId="036831D7" w14:textId="5E39EE49" w:rsidR="00E4038B" w:rsidRPr="00E4038B" w:rsidRDefault="00E4038B" w:rsidP="00E4038B">
      <w:pPr>
        <w:spacing w:after="0" w:line="240" w:lineRule="auto"/>
        <w:rPr>
          <w:rFonts w:ascii="Arial" w:eastAsia="Times New Roman" w:hAnsi="Arial" w:cs="Arial"/>
          <w:color w:val="666666"/>
          <w:spacing w:val="-4"/>
          <w:kern w:val="0"/>
          <w:sz w:val="26"/>
          <w:szCs w:val="26"/>
          <w:lang w:eastAsia="cs-CZ"/>
          <w14:ligatures w14:val="none"/>
        </w:rPr>
      </w:pPr>
      <w:r w:rsidRPr="00E4038B">
        <w:rPr>
          <w:rFonts w:ascii="Arial" w:eastAsia="Times New Roman" w:hAnsi="Arial" w:cs="Arial"/>
          <w:color w:val="666666"/>
          <w:spacing w:val="-4"/>
          <w:kern w:val="0"/>
          <w:sz w:val="26"/>
          <w:szCs w:val="26"/>
          <w:lang w:eastAsia="cs-CZ"/>
          <w14:ligatures w14:val="none"/>
        </w:rPr>
        <w:t xml:space="preserve">Již udělený souhlas lze kdykoliv odvolat s účinky do budoucna. Za neudělení souhlasu nebo jeho následné odvolání nemůže být subjekt údajů Spolkem </w:t>
      </w:r>
      <w:r w:rsidRPr="00E4038B">
        <w:rPr>
          <w:rFonts w:ascii="Arial" w:eastAsia="Times New Roman" w:hAnsi="Arial" w:cs="Arial"/>
          <w:color w:val="666666"/>
          <w:spacing w:val="-4"/>
          <w:kern w:val="0"/>
          <w:sz w:val="26"/>
          <w:szCs w:val="26"/>
          <w:lang w:eastAsia="cs-CZ"/>
          <w14:ligatures w14:val="none"/>
        </w:rPr>
        <w:lastRenderedPageBreak/>
        <w:t>žádným způsobem sankcionován. Souhlas je udělován dobrovolně. Udělení nebo neudělení nebo pozdější odvolání jakéhokoli souhlasu se zpracováním osobních údajů nemá vliv na realizaci smluvního vztahu mezi Spolkem jako poskytovatelem služeb a subjektem údajů. Subjekt údajů může již udělený souhlas odvolat písemným vyjádřením doručeným na e-mail info@</w:t>
      </w:r>
      <w:r w:rsidR="00953CC6">
        <w:rPr>
          <w:rFonts w:ascii="Arial" w:eastAsia="Times New Roman" w:hAnsi="Arial" w:cs="Arial"/>
          <w:color w:val="666666"/>
          <w:spacing w:val="-4"/>
          <w:kern w:val="0"/>
          <w:sz w:val="26"/>
          <w:szCs w:val="26"/>
          <w:lang w:eastAsia="cs-CZ"/>
          <w14:ligatures w14:val="none"/>
        </w:rPr>
        <w:t>ts-attitude.com</w:t>
      </w:r>
    </w:p>
    <w:p w14:paraId="4F4CC29F" w14:textId="77777777" w:rsidR="00E4038B" w:rsidRPr="00E4038B" w:rsidRDefault="00E4038B" w:rsidP="00953CC6">
      <w:pPr>
        <w:spacing w:before="100" w:beforeAutospacing="1" w:after="100" w:afterAutospacing="1" w:line="240" w:lineRule="auto"/>
        <w:ind w:left="360"/>
        <w:rPr>
          <w:rFonts w:ascii="Arial" w:eastAsia="Times New Roman" w:hAnsi="Arial" w:cs="Arial"/>
          <w:color w:val="666666"/>
          <w:spacing w:val="-4"/>
          <w:kern w:val="0"/>
          <w:sz w:val="26"/>
          <w:szCs w:val="26"/>
          <w:lang w:eastAsia="cs-CZ"/>
          <w14:ligatures w14:val="none"/>
        </w:rPr>
      </w:pPr>
      <w:r w:rsidRPr="00E4038B">
        <w:rPr>
          <w:rFonts w:ascii="Arial" w:eastAsia="Times New Roman" w:hAnsi="Arial" w:cs="Arial"/>
          <w:b/>
          <w:bCs/>
          <w:color w:val="666666"/>
          <w:spacing w:val="-4"/>
          <w:kern w:val="0"/>
          <w:sz w:val="26"/>
          <w:szCs w:val="26"/>
          <w:lang w:eastAsia="cs-CZ"/>
          <w14:ligatures w14:val="none"/>
        </w:rPr>
        <w:t>Jaká máte práva při zpracování Vašich osobních údajů?</w:t>
      </w:r>
    </w:p>
    <w:p w14:paraId="4ED32C78" w14:textId="77777777" w:rsidR="00E4038B" w:rsidRPr="00E4038B" w:rsidRDefault="00E4038B" w:rsidP="00E4038B">
      <w:pPr>
        <w:spacing w:after="0" w:line="240" w:lineRule="auto"/>
        <w:rPr>
          <w:rFonts w:ascii="Arial" w:eastAsia="Times New Roman" w:hAnsi="Arial" w:cs="Arial"/>
          <w:color w:val="666666"/>
          <w:spacing w:val="-4"/>
          <w:kern w:val="0"/>
          <w:sz w:val="26"/>
          <w:szCs w:val="26"/>
          <w:lang w:eastAsia="cs-CZ"/>
          <w14:ligatures w14:val="none"/>
        </w:rPr>
      </w:pPr>
      <w:r w:rsidRPr="00E4038B">
        <w:rPr>
          <w:rFonts w:ascii="Arial" w:eastAsia="Times New Roman" w:hAnsi="Arial" w:cs="Arial"/>
          <w:color w:val="666666"/>
          <w:spacing w:val="-4"/>
          <w:kern w:val="0"/>
          <w:sz w:val="26"/>
          <w:szCs w:val="26"/>
          <w:lang w:eastAsia="cs-CZ"/>
          <w14:ligatures w14:val="none"/>
        </w:rPr>
        <w:t>Pokud jde o Vaše osobní údaje, máte následující práva:</w:t>
      </w:r>
    </w:p>
    <w:p w14:paraId="165DE837" w14:textId="77777777" w:rsidR="00E4038B" w:rsidRPr="00E4038B" w:rsidRDefault="00E4038B" w:rsidP="00E4038B">
      <w:pPr>
        <w:numPr>
          <w:ilvl w:val="0"/>
          <w:numId w:val="13"/>
        </w:numPr>
        <w:spacing w:before="100" w:beforeAutospacing="1" w:after="100" w:afterAutospacing="1" w:line="240" w:lineRule="auto"/>
        <w:rPr>
          <w:rFonts w:ascii="Arial" w:eastAsia="Times New Roman" w:hAnsi="Arial" w:cs="Arial"/>
          <w:color w:val="666666"/>
          <w:spacing w:val="-4"/>
          <w:kern w:val="0"/>
          <w:sz w:val="26"/>
          <w:szCs w:val="26"/>
          <w:lang w:eastAsia="cs-CZ"/>
          <w14:ligatures w14:val="none"/>
        </w:rPr>
      </w:pPr>
      <w:r w:rsidRPr="00E4038B">
        <w:rPr>
          <w:rFonts w:ascii="Arial" w:eastAsia="Times New Roman" w:hAnsi="Arial" w:cs="Arial"/>
          <w:color w:val="666666"/>
          <w:spacing w:val="-4"/>
          <w:kern w:val="0"/>
          <w:sz w:val="26"/>
          <w:szCs w:val="26"/>
          <w:lang w:eastAsia="cs-CZ"/>
          <w14:ligatures w14:val="none"/>
        </w:rPr>
        <w:t>Právo na přístup - můžete Správce požádat o přístup k osobním údajům, které o Vás zpracováváme. Správce poskytne i kopii zpracovávaných osobních údajů.</w:t>
      </w:r>
    </w:p>
    <w:p w14:paraId="2BA239AF" w14:textId="77777777" w:rsidR="00E4038B" w:rsidRPr="00E4038B" w:rsidRDefault="00E4038B" w:rsidP="00E4038B">
      <w:pPr>
        <w:numPr>
          <w:ilvl w:val="0"/>
          <w:numId w:val="13"/>
        </w:numPr>
        <w:spacing w:before="100" w:beforeAutospacing="1" w:after="100" w:afterAutospacing="1" w:line="240" w:lineRule="auto"/>
        <w:rPr>
          <w:rFonts w:ascii="Arial" w:eastAsia="Times New Roman" w:hAnsi="Arial" w:cs="Arial"/>
          <w:color w:val="666666"/>
          <w:spacing w:val="-4"/>
          <w:kern w:val="0"/>
          <w:sz w:val="26"/>
          <w:szCs w:val="26"/>
          <w:lang w:eastAsia="cs-CZ"/>
          <w14:ligatures w14:val="none"/>
        </w:rPr>
      </w:pPr>
      <w:r w:rsidRPr="00E4038B">
        <w:rPr>
          <w:rFonts w:ascii="Arial" w:eastAsia="Times New Roman" w:hAnsi="Arial" w:cs="Arial"/>
          <w:color w:val="666666"/>
          <w:spacing w:val="-4"/>
          <w:kern w:val="0"/>
          <w:sz w:val="26"/>
          <w:szCs w:val="26"/>
          <w:lang w:eastAsia="cs-CZ"/>
          <w14:ligatures w14:val="none"/>
        </w:rPr>
        <w:t>Právo na opravu - můžete Správce požádat o opravu nepřesných nebo nekompletních osobních údajů, které o Vás zpracováváme</w:t>
      </w:r>
    </w:p>
    <w:p w14:paraId="098BAECB" w14:textId="77777777" w:rsidR="00E4038B" w:rsidRPr="00E4038B" w:rsidRDefault="00E4038B" w:rsidP="00E4038B">
      <w:pPr>
        <w:numPr>
          <w:ilvl w:val="0"/>
          <w:numId w:val="13"/>
        </w:numPr>
        <w:spacing w:before="100" w:beforeAutospacing="1" w:after="100" w:afterAutospacing="1" w:line="240" w:lineRule="auto"/>
        <w:rPr>
          <w:rFonts w:ascii="Arial" w:eastAsia="Times New Roman" w:hAnsi="Arial" w:cs="Arial"/>
          <w:color w:val="666666"/>
          <w:spacing w:val="-4"/>
          <w:kern w:val="0"/>
          <w:sz w:val="26"/>
          <w:szCs w:val="26"/>
          <w:lang w:eastAsia="cs-CZ"/>
          <w14:ligatures w14:val="none"/>
        </w:rPr>
      </w:pPr>
      <w:r w:rsidRPr="00E4038B">
        <w:rPr>
          <w:rFonts w:ascii="Arial" w:eastAsia="Times New Roman" w:hAnsi="Arial" w:cs="Arial"/>
          <w:color w:val="666666"/>
          <w:spacing w:val="-4"/>
          <w:kern w:val="0"/>
          <w:sz w:val="26"/>
          <w:szCs w:val="26"/>
          <w:lang w:eastAsia="cs-CZ"/>
          <w14:ligatures w14:val="none"/>
        </w:rPr>
        <w:t>Právo na výmaz - můžete Správce požádat, aby vymazal Vaše osobní údaje, pokud dojde k některé z následujících situací:</w:t>
      </w:r>
    </w:p>
    <w:p w14:paraId="4EBD4869" w14:textId="77777777" w:rsidR="00E4038B" w:rsidRPr="00E4038B" w:rsidRDefault="00E4038B" w:rsidP="00E4038B">
      <w:pPr>
        <w:numPr>
          <w:ilvl w:val="0"/>
          <w:numId w:val="14"/>
        </w:numPr>
        <w:spacing w:before="100" w:beforeAutospacing="1" w:after="100" w:afterAutospacing="1" w:line="240" w:lineRule="auto"/>
        <w:rPr>
          <w:rFonts w:ascii="Arial" w:eastAsia="Times New Roman" w:hAnsi="Arial" w:cs="Arial"/>
          <w:color w:val="666666"/>
          <w:spacing w:val="-4"/>
          <w:kern w:val="0"/>
          <w:sz w:val="26"/>
          <w:szCs w:val="26"/>
          <w:lang w:eastAsia="cs-CZ"/>
          <w14:ligatures w14:val="none"/>
        </w:rPr>
      </w:pPr>
      <w:r w:rsidRPr="00E4038B">
        <w:rPr>
          <w:rFonts w:ascii="Arial" w:eastAsia="Times New Roman" w:hAnsi="Arial" w:cs="Arial"/>
          <w:color w:val="666666"/>
          <w:spacing w:val="-4"/>
          <w:kern w:val="0"/>
          <w:sz w:val="26"/>
          <w:szCs w:val="26"/>
          <w:lang w:eastAsia="cs-CZ"/>
          <w14:ligatures w14:val="none"/>
        </w:rPr>
        <w:t>osobní údaje již nejsou potřebné pro účely, pro které byly shromážděny nebo jinak zpracovány;</w:t>
      </w:r>
    </w:p>
    <w:p w14:paraId="4E8FB37E" w14:textId="77777777" w:rsidR="00E4038B" w:rsidRPr="00E4038B" w:rsidRDefault="00E4038B" w:rsidP="00E4038B">
      <w:pPr>
        <w:numPr>
          <w:ilvl w:val="0"/>
          <w:numId w:val="14"/>
        </w:numPr>
        <w:spacing w:before="100" w:beforeAutospacing="1" w:after="100" w:afterAutospacing="1" w:line="240" w:lineRule="auto"/>
        <w:rPr>
          <w:rFonts w:ascii="Arial" w:eastAsia="Times New Roman" w:hAnsi="Arial" w:cs="Arial"/>
          <w:color w:val="666666"/>
          <w:spacing w:val="-4"/>
          <w:kern w:val="0"/>
          <w:sz w:val="26"/>
          <w:szCs w:val="26"/>
          <w:lang w:eastAsia="cs-CZ"/>
          <w14:ligatures w14:val="none"/>
        </w:rPr>
      </w:pPr>
      <w:r w:rsidRPr="00E4038B">
        <w:rPr>
          <w:rFonts w:ascii="Arial" w:eastAsia="Times New Roman" w:hAnsi="Arial" w:cs="Arial"/>
          <w:color w:val="666666"/>
          <w:spacing w:val="-4"/>
          <w:kern w:val="0"/>
          <w:sz w:val="26"/>
          <w:szCs w:val="26"/>
          <w:lang w:eastAsia="cs-CZ"/>
          <w14:ligatures w14:val="none"/>
        </w:rPr>
        <w:t>odvolal jste souhlas, na jehož základě byly Vaše osobní údaje zpracovány, a neexistuje žádný další právní důvod pro jejich zpracování;</w:t>
      </w:r>
    </w:p>
    <w:p w14:paraId="79E5D052" w14:textId="77777777" w:rsidR="00E4038B" w:rsidRPr="00E4038B" w:rsidRDefault="00E4038B" w:rsidP="00E4038B">
      <w:pPr>
        <w:numPr>
          <w:ilvl w:val="0"/>
          <w:numId w:val="14"/>
        </w:numPr>
        <w:spacing w:before="100" w:beforeAutospacing="1" w:after="100" w:afterAutospacing="1" w:line="240" w:lineRule="auto"/>
        <w:rPr>
          <w:rFonts w:ascii="Arial" w:eastAsia="Times New Roman" w:hAnsi="Arial" w:cs="Arial"/>
          <w:color w:val="666666"/>
          <w:spacing w:val="-4"/>
          <w:kern w:val="0"/>
          <w:sz w:val="26"/>
          <w:szCs w:val="26"/>
          <w:lang w:eastAsia="cs-CZ"/>
          <w14:ligatures w14:val="none"/>
        </w:rPr>
      </w:pPr>
      <w:r w:rsidRPr="00E4038B">
        <w:rPr>
          <w:rFonts w:ascii="Arial" w:eastAsia="Times New Roman" w:hAnsi="Arial" w:cs="Arial"/>
          <w:color w:val="666666"/>
          <w:spacing w:val="-4"/>
          <w:kern w:val="0"/>
          <w:sz w:val="26"/>
          <w:szCs w:val="26"/>
          <w:lang w:eastAsia="cs-CZ"/>
          <w14:ligatures w14:val="none"/>
        </w:rPr>
        <w:t>vznesl/a jste námitku proti tomu být předmětem rozhodování založeného na automatizovaném zpracování Vašich osobních údajů a neexistují žádné převažující oprávněné důvody pro jejich takovéto zpracování nebo jste vznesl námitky proti zpracování Vašich osobních údajů pro účely přímého marketingu;</w:t>
      </w:r>
    </w:p>
    <w:p w14:paraId="0075DB0B" w14:textId="77777777" w:rsidR="00E4038B" w:rsidRPr="00E4038B" w:rsidRDefault="00E4038B" w:rsidP="00E4038B">
      <w:pPr>
        <w:numPr>
          <w:ilvl w:val="0"/>
          <w:numId w:val="14"/>
        </w:numPr>
        <w:spacing w:before="100" w:beforeAutospacing="1" w:after="100" w:afterAutospacing="1" w:line="240" w:lineRule="auto"/>
        <w:rPr>
          <w:rFonts w:ascii="Arial" w:eastAsia="Times New Roman" w:hAnsi="Arial" w:cs="Arial"/>
          <w:color w:val="666666"/>
          <w:spacing w:val="-4"/>
          <w:kern w:val="0"/>
          <w:sz w:val="26"/>
          <w:szCs w:val="26"/>
          <w:lang w:eastAsia="cs-CZ"/>
          <w14:ligatures w14:val="none"/>
        </w:rPr>
      </w:pPr>
      <w:r w:rsidRPr="00E4038B">
        <w:rPr>
          <w:rFonts w:ascii="Arial" w:eastAsia="Times New Roman" w:hAnsi="Arial" w:cs="Arial"/>
          <w:color w:val="666666"/>
          <w:spacing w:val="-4"/>
          <w:kern w:val="0"/>
          <w:sz w:val="26"/>
          <w:szCs w:val="26"/>
          <w:lang w:eastAsia="cs-CZ"/>
          <w14:ligatures w14:val="none"/>
        </w:rPr>
        <w:t>Vaše osobní údaje byly zpracovány protiprávně;</w:t>
      </w:r>
    </w:p>
    <w:p w14:paraId="4460F536" w14:textId="77777777" w:rsidR="00E4038B" w:rsidRPr="00E4038B" w:rsidRDefault="00E4038B" w:rsidP="00E4038B">
      <w:pPr>
        <w:numPr>
          <w:ilvl w:val="0"/>
          <w:numId w:val="14"/>
        </w:numPr>
        <w:spacing w:before="100" w:beforeAutospacing="1" w:after="100" w:afterAutospacing="1" w:line="240" w:lineRule="auto"/>
        <w:rPr>
          <w:rFonts w:ascii="Arial" w:eastAsia="Times New Roman" w:hAnsi="Arial" w:cs="Arial"/>
          <w:color w:val="666666"/>
          <w:spacing w:val="-4"/>
          <w:kern w:val="0"/>
          <w:sz w:val="26"/>
          <w:szCs w:val="26"/>
          <w:lang w:eastAsia="cs-CZ"/>
          <w14:ligatures w14:val="none"/>
        </w:rPr>
      </w:pPr>
      <w:r w:rsidRPr="00E4038B">
        <w:rPr>
          <w:rFonts w:ascii="Arial" w:eastAsia="Times New Roman" w:hAnsi="Arial" w:cs="Arial"/>
          <w:color w:val="666666"/>
          <w:spacing w:val="-4"/>
          <w:kern w:val="0"/>
          <w:sz w:val="26"/>
          <w:szCs w:val="26"/>
          <w:lang w:eastAsia="cs-CZ"/>
          <w14:ligatures w14:val="none"/>
        </w:rPr>
        <w:t>Vaše osobní údaje musí být vymazány ke splnění právní povinnosti stanovené v právu Unie nebo členského státu, které se na správce vztahuje;</w:t>
      </w:r>
    </w:p>
    <w:p w14:paraId="56ABE5A5" w14:textId="77777777" w:rsidR="00E4038B" w:rsidRPr="00E4038B" w:rsidRDefault="00E4038B" w:rsidP="00E4038B">
      <w:pPr>
        <w:numPr>
          <w:ilvl w:val="0"/>
          <w:numId w:val="14"/>
        </w:numPr>
        <w:spacing w:before="100" w:beforeAutospacing="1" w:after="100" w:afterAutospacing="1" w:line="240" w:lineRule="auto"/>
        <w:rPr>
          <w:rFonts w:ascii="Arial" w:eastAsia="Times New Roman" w:hAnsi="Arial" w:cs="Arial"/>
          <w:color w:val="666666"/>
          <w:spacing w:val="-4"/>
          <w:kern w:val="0"/>
          <w:sz w:val="26"/>
          <w:szCs w:val="26"/>
          <w:lang w:eastAsia="cs-CZ"/>
          <w14:ligatures w14:val="none"/>
        </w:rPr>
      </w:pPr>
      <w:r w:rsidRPr="00E4038B">
        <w:rPr>
          <w:rFonts w:ascii="Arial" w:eastAsia="Times New Roman" w:hAnsi="Arial" w:cs="Arial"/>
          <w:color w:val="666666"/>
          <w:spacing w:val="-4"/>
          <w:kern w:val="0"/>
          <w:sz w:val="26"/>
          <w:szCs w:val="26"/>
          <w:lang w:eastAsia="cs-CZ"/>
          <w14:ligatures w14:val="none"/>
        </w:rPr>
        <w:t>Vaše osobní údaje byly shromážděny v souvislosti s nabídkou služeb informační společnosti</w:t>
      </w:r>
    </w:p>
    <w:p w14:paraId="1B95C5C2" w14:textId="77777777" w:rsidR="00E4038B" w:rsidRPr="00E4038B" w:rsidRDefault="00E4038B" w:rsidP="00E4038B">
      <w:pPr>
        <w:numPr>
          <w:ilvl w:val="0"/>
          <w:numId w:val="15"/>
        </w:numPr>
        <w:spacing w:before="100" w:beforeAutospacing="1" w:after="100" w:afterAutospacing="1" w:line="240" w:lineRule="auto"/>
        <w:rPr>
          <w:rFonts w:ascii="Arial" w:eastAsia="Times New Roman" w:hAnsi="Arial" w:cs="Arial"/>
          <w:color w:val="666666"/>
          <w:spacing w:val="-4"/>
          <w:kern w:val="0"/>
          <w:sz w:val="26"/>
          <w:szCs w:val="26"/>
          <w:lang w:eastAsia="cs-CZ"/>
          <w14:ligatures w14:val="none"/>
        </w:rPr>
      </w:pPr>
      <w:r w:rsidRPr="00E4038B">
        <w:rPr>
          <w:rFonts w:ascii="Arial" w:eastAsia="Times New Roman" w:hAnsi="Arial" w:cs="Arial"/>
          <w:color w:val="666666"/>
          <w:spacing w:val="-4"/>
          <w:kern w:val="0"/>
          <w:sz w:val="26"/>
          <w:szCs w:val="26"/>
          <w:lang w:eastAsia="cs-CZ"/>
          <w14:ligatures w14:val="none"/>
        </w:rPr>
        <w:t>Právo na omezení zpracování - můžete Správce požádat, aby omezil zpracování Vašich osobních údajů, pokud dojde k některé z následujících situací:</w:t>
      </w:r>
    </w:p>
    <w:p w14:paraId="5BD05CA5" w14:textId="77777777" w:rsidR="00E4038B" w:rsidRPr="00E4038B" w:rsidRDefault="00E4038B" w:rsidP="00E4038B">
      <w:pPr>
        <w:numPr>
          <w:ilvl w:val="0"/>
          <w:numId w:val="16"/>
        </w:numPr>
        <w:spacing w:before="100" w:beforeAutospacing="1" w:after="100" w:afterAutospacing="1" w:line="240" w:lineRule="auto"/>
        <w:rPr>
          <w:rFonts w:ascii="Arial" w:eastAsia="Times New Roman" w:hAnsi="Arial" w:cs="Arial"/>
          <w:color w:val="666666"/>
          <w:spacing w:val="-4"/>
          <w:kern w:val="0"/>
          <w:sz w:val="26"/>
          <w:szCs w:val="26"/>
          <w:lang w:eastAsia="cs-CZ"/>
          <w14:ligatures w14:val="none"/>
        </w:rPr>
      </w:pPr>
      <w:r w:rsidRPr="00E4038B">
        <w:rPr>
          <w:rFonts w:ascii="Arial" w:eastAsia="Times New Roman" w:hAnsi="Arial" w:cs="Arial"/>
          <w:color w:val="666666"/>
          <w:spacing w:val="-4"/>
          <w:kern w:val="0"/>
          <w:sz w:val="26"/>
          <w:szCs w:val="26"/>
          <w:lang w:eastAsia="cs-CZ"/>
          <w14:ligatures w14:val="none"/>
        </w:rPr>
        <w:t>Popřel/a jste přesnost osobních údajů, a to na dobu potřebnou k tomu, Správce mohl přesnost osobních údajů ověřit;</w:t>
      </w:r>
    </w:p>
    <w:p w14:paraId="637F167B" w14:textId="77777777" w:rsidR="00E4038B" w:rsidRPr="00E4038B" w:rsidRDefault="00E4038B" w:rsidP="00E4038B">
      <w:pPr>
        <w:numPr>
          <w:ilvl w:val="0"/>
          <w:numId w:val="16"/>
        </w:numPr>
        <w:spacing w:before="100" w:beforeAutospacing="1" w:after="100" w:afterAutospacing="1" w:line="240" w:lineRule="auto"/>
        <w:rPr>
          <w:rFonts w:ascii="Arial" w:eastAsia="Times New Roman" w:hAnsi="Arial" w:cs="Arial"/>
          <w:color w:val="666666"/>
          <w:spacing w:val="-4"/>
          <w:kern w:val="0"/>
          <w:sz w:val="26"/>
          <w:szCs w:val="26"/>
          <w:lang w:eastAsia="cs-CZ"/>
          <w14:ligatures w14:val="none"/>
        </w:rPr>
      </w:pPr>
      <w:r w:rsidRPr="00E4038B">
        <w:rPr>
          <w:rFonts w:ascii="Arial" w:eastAsia="Times New Roman" w:hAnsi="Arial" w:cs="Arial"/>
          <w:color w:val="666666"/>
          <w:spacing w:val="-4"/>
          <w:kern w:val="0"/>
          <w:sz w:val="26"/>
          <w:szCs w:val="26"/>
          <w:lang w:eastAsia="cs-CZ"/>
          <w14:ligatures w14:val="none"/>
        </w:rPr>
        <w:t>zpracování Vašich osobních údajů je protiprávní, ale odmítáte výmaz těchto údajů a místo toho žádáte o omezení jejich použití;</w:t>
      </w:r>
    </w:p>
    <w:p w14:paraId="1D8E6625" w14:textId="77777777" w:rsidR="00E4038B" w:rsidRPr="00E4038B" w:rsidRDefault="00E4038B" w:rsidP="00E4038B">
      <w:pPr>
        <w:numPr>
          <w:ilvl w:val="0"/>
          <w:numId w:val="16"/>
        </w:numPr>
        <w:spacing w:before="100" w:beforeAutospacing="1" w:after="100" w:afterAutospacing="1" w:line="240" w:lineRule="auto"/>
        <w:rPr>
          <w:rFonts w:ascii="Arial" w:eastAsia="Times New Roman" w:hAnsi="Arial" w:cs="Arial"/>
          <w:color w:val="666666"/>
          <w:spacing w:val="-4"/>
          <w:kern w:val="0"/>
          <w:sz w:val="26"/>
          <w:szCs w:val="26"/>
          <w:lang w:eastAsia="cs-CZ"/>
          <w14:ligatures w14:val="none"/>
        </w:rPr>
      </w:pPr>
      <w:r w:rsidRPr="00E4038B">
        <w:rPr>
          <w:rFonts w:ascii="Arial" w:eastAsia="Times New Roman" w:hAnsi="Arial" w:cs="Arial"/>
          <w:color w:val="666666"/>
          <w:spacing w:val="-4"/>
          <w:kern w:val="0"/>
          <w:sz w:val="26"/>
          <w:szCs w:val="26"/>
          <w:lang w:eastAsia="cs-CZ"/>
          <w14:ligatures w14:val="none"/>
        </w:rPr>
        <w:t>Správce již osobní údaje nepotřebuje pro účely zpracování, ale Vy je požadujete pro určení, výkon nebo obhajobu právních nároků;</w:t>
      </w:r>
    </w:p>
    <w:p w14:paraId="7AF15DC6" w14:textId="77777777" w:rsidR="00E4038B" w:rsidRPr="00E4038B" w:rsidRDefault="00E4038B" w:rsidP="00E4038B">
      <w:pPr>
        <w:numPr>
          <w:ilvl w:val="0"/>
          <w:numId w:val="16"/>
        </w:numPr>
        <w:spacing w:before="100" w:beforeAutospacing="1" w:after="100" w:afterAutospacing="1" w:line="240" w:lineRule="auto"/>
        <w:rPr>
          <w:rFonts w:ascii="Arial" w:eastAsia="Times New Roman" w:hAnsi="Arial" w:cs="Arial"/>
          <w:color w:val="666666"/>
          <w:spacing w:val="-4"/>
          <w:kern w:val="0"/>
          <w:sz w:val="26"/>
          <w:szCs w:val="26"/>
          <w:lang w:eastAsia="cs-CZ"/>
          <w14:ligatures w14:val="none"/>
        </w:rPr>
      </w:pPr>
      <w:r w:rsidRPr="00E4038B">
        <w:rPr>
          <w:rFonts w:ascii="Arial" w:eastAsia="Times New Roman" w:hAnsi="Arial" w:cs="Arial"/>
          <w:color w:val="666666"/>
          <w:spacing w:val="-4"/>
          <w:kern w:val="0"/>
          <w:sz w:val="26"/>
          <w:szCs w:val="26"/>
          <w:lang w:eastAsia="cs-CZ"/>
          <w14:ligatures w14:val="none"/>
        </w:rPr>
        <w:lastRenderedPageBreak/>
        <w:t>Vznesl/a jste námitku proti zpracování Vašich osobních údajů podle čl. 21 odst. 1 Nařízení, dokud nebude ověřeno, zda oprávněné důvody Správce převažují nad Vašimi oprávněnými důvody</w:t>
      </w:r>
    </w:p>
    <w:p w14:paraId="18A767F3" w14:textId="77777777" w:rsidR="00E4038B" w:rsidRPr="00E4038B" w:rsidRDefault="00E4038B" w:rsidP="00E4038B">
      <w:pPr>
        <w:numPr>
          <w:ilvl w:val="0"/>
          <w:numId w:val="17"/>
        </w:numPr>
        <w:spacing w:before="100" w:beforeAutospacing="1" w:after="100" w:afterAutospacing="1" w:line="240" w:lineRule="auto"/>
        <w:rPr>
          <w:rFonts w:ascii="Arial" w:eastAsia="Times New Roman" w:hAnsi="Arial" w:cs="Arial"/>
          <w:color w:val="666666"/>
          <w:spacing w:val="-4"/>
          <w:kern w:val="0"/>
          <w:sz w:val="26"/>
          <w:szCs w:val="26"/>
          <w:lang w:eastAsia="cs-CZ"/>
          <w14:ligatures w14:val="none"/>
        </w:rPr>
      </w:pPr>
      <w:r w:rsidRPr="00E4038B">
        <w:rPr>
          <w:rFonts w:ascii="Arial" w:eastAsia="Times New Roman" w:hAnsi="Arial" w:cs="Arial"/>
          <w:color w:val="666666"/>
          <w:spacing w:val="-4"/>
          <w:kern w:val="0"/>
          <w:sz w:val="26"/>
          <w:szCs w:val="26"/>
          <w:lang w:eastAsia="cs-CZ"/>
          <w14:ligatures w14:val="none"/>
        </w:rPr>
        <w:t>Právo na přenositelnost údajů - v případech předpokládaných v GPDR máte právo získat osobní údaje, které se Vás týkají, a které jste poskytl Správci., ve strukturovaném, běžně používaném a strojově čitelném formátu s tím, že tímto právem nesmí být nepříznivě dotčena práva a svobody jiných osob</w:t>
      </w:r>
    </w:p>
    <w:p w14:paraId="694B81DC" w14:textId="77777777" w:rsidR="00E4038B" w:rsidRPr="00E4038B" w:rsidRDefault="00E4038B" w:rsidP="00E4038B">
      <w:pPr>
        <w:numPr>
          <w:ilvl w:val="0"/>
          <w:numId w:val="17"/>
        </w:numPr>
        <w:spacing w:before="100" w:beforeAutospacing="1" w:after="100" w:afterAutospacing="1" w:line="240" w:lineRule="auto"/>
        <w:rPr>
          <w:rFonts w:ascii="Arial" w:eastAsia="Times New Roman" w:hAnsi="Arial" w:cs="Arial"/>
          <w:color w:val="666666"/>
          <w:spacing w:val="-4"/>
          <w:kern w:val="0"/>
          <w:sz w:val="26"/>
          <w:szCs w:val="26"/>
          <w:lang w:eastAsia="cs-CZ"/>
          <w14:ligatures w14:val="none"/>
        </w:rPr>
      </w:pPr>
      <w:r w:rsidRPr="00E4038B">
        <w:rPr>
          <w:rFonts w:ascii="Arial" w:eastAsia="Times New Roman" w:hAnsi="Arial" w:cs="Arial"/>
          <w:color w:val="666666"/>
          <w:spacing w:val="-4"/>
          <w:kern w:val="0"/>
          <w:sz w:val="26"/>
          <w:szCs w:val="26"/>
          <w:lang w:eastAsia="cs-CZ"/>
          <w14:ligatures w14:val="none"/>
        </w:rPr>
        <w:t>Právo na odvolání souhlasu - pokud je zpracování Vašich osobních údajů založeno na souhlasu, máte právo Váš souhlas se zpracováním osobních údajů pro účel, pro který jste dal souhlas, kdykoliv odvolat</w:t>
      </w:r>
    </w:p>
    <w:p w14:paraId="10C1B1B0" w14:textId="77777777" w:rsidR="00E4038B" w:rsidRPr="00E4038B" w:rsidRDefault="00E4038B" w:rsidP="00E4038B">
      <w:pPr>
        <w:numPr>
          <w:ilvl w:val="0"/>
          <w:numId w:val="17"/>
        </w:numPr>
        <w:spacing w:before="100" w:beforeAutospacing="1" w:after="100" w:afterAutospacing="1" w:line="240" w:lineRule="auto"/>
        <w:rPr>
          <w:rFonts w:ascii="Arial" w:eastAsia="Times New Roman" w:hAnsi="Arial" w:cs="Arial"/>
          <w:color w:val="666666"/>
          <w:spacing w:val="-4"/>
          <w:kern w:val="0"/>
          <w:sz w:val="26"/>
          <w:szCs w:val="26"/>
          <w:lang w:eastAsia="cs-CZ"/>
          <w14:ligatures w14:val="none"/>
        </w:rPr>
      </w:pPr>
      <w:r w:rsidRPr="00E4038B">
        <w:rPr>
          <w:rFonts w:ascii="Arial" w:eastAsia="Times New Roman" w:hAnsi="Arial" w:cs="Arial"/>
          <w:color w:val="666666"/>
          <w:spacing w:val="-4"/>
          <w:kern w:val="0"/>
          <w:sz w:val="26"/>
          <w:szCs w:val="26"/>
          <w:lang w:eastAsia="cs-CZ"/>
          <w14:ligatures w14:val="none"/>
        </w:rPr>
        <w:t>Právo vznést námitku - můžete kdykoliv vznést námitku proti zpracování Vašich osobních údajů u Správce pro účely přímého marketingu prováděného na základě oprávněného zájmu Správce</w:t>
      </w:r>
    </w:p>
    <w:p w14:paraId="71CA5B77" w14:textId="77777777" w:rsidR="00E4038B" w:rsidRPr="00E4038B" w:rsidRDefault="00E4038B" w:rsidP="00E4038B">
      <w:pPr>
        <w:numPr>
          <w:ilvl w:val="0"/>
          <w:numId w:val="17"/>
        </w:numPr>
        <w:spacing w:before="100" w:beforeAutospacing="1" w:after="100" w:afterAutospacing="1" w:line="240" w:lineRule="auto"/>
        <w:rPr>
          <w:rFonts w:ascii="Arial" w:eastAsia="Times New Roman" w:hAnsi="Arial" w:cs="Arial"/>
          <w:color w:val="666666"/>
          <w:spacing w:val="-4"/>
          <w:kern w:val="0"/>
          <w:sz w:val="26"/>
          <w:szCs w:val="26"/>
          <w:lang w:eastAsia="cs-CZ"/>
          <w14:ligatures w14:val="none"/>
        </w:rPr>
      </w:pPr>
      <w:r w:rsidRPr="00E4038B">
        <w:rPr>
          <w:rFonts w:ascii="Arial" w:eastAsia="Times New Roman" w:hAnsi="Arial" w:cs="Arial"/>
          <w:color w:val="666666"/>
          <w:spacing w:val="-4"/>
          <w:kern w:val="0"/>
          <w:sz w:val="26"/>
          <w:szCs w:val="26"/>
          <w:lang w:eastAsia="cs-CZ"/>
          <w14:ligatures w14:val="none"/>
        </w:rPr>
        <w:t>Právo podat stížnost - máte právo podat stížnost u dozorového orgánu, kterým je Úřad na ochranu osobních údajů, Pplk. Sochora 27, 170 00 Praha 7, www.uoou.cz</w:t>
      </w:r>
    </w:p>
    <w:p w14:paraId="7B23DCB6" w14:textId="2745E862" w:rsidR="00E4038B" w:rsidRPr="00E4038B" w:rsidRDefault="00E4038B" w:rsidP="00E4038B">
      <w:pPr>
        <w:spacing w:after="0" w:line="240" w:lineRule="auto"/>
        <w:rPr>
          <w:rFonts w:ascii="Arial" w:eastAsia="Times New Roman" w:hAnsi="Arial" w:cs="Arial"/>
          <w:color w:val="666666"/>
          <w:spacing w:val="-4"/>
          <w:kern w:val="0"/>
          <w:sz w:val="26"/>
          <w:szCs w:val="26"/>
          <w:lang w:eastAsia="cs-CZ"/>
          <w14:ligatures w14:val="none"/>
        </w:rPr>
      </w:pPr>
      <w:r w:rsidRPr="00E4038B">
        <w:rPr>
          <w:rFonts w:ascii="Arial" w:eastAsia="Times New Roman" w:hAnsi="Arial" w:cs="Arial"/>
          <w:color w:val="666666"/>
          <w:spacing w:val="-4"/>
          <w:kern w:val="0"/>
          <w:sz w:val="26"/>
          <w:szCs w:val="26"/>
          <w:lang w:eastAsia="cs-CZ"/>
          <w14:ligatures w14:val="none"/>
        </w:rPr>
        <w:t>Za účelem uplatnění svých práv může subjekt údajů kontaktovat Spolek na e-mailové adrese info@</w:t>
      </w:r>
      <w:r w:rsidR="00953CC6">
        <w:rPr>
          <w:rFonts w:ascii="Arial" w:eastAsia="Times New Roman" w:hAnsi="Arial" w:cs="Arial"/>
          <w:color w:val="666666"/>
          <w:spacing w:val="-4"/>
          <w:kern w:val="0"/>
          <w:sz w:val="26"/>
          <w:szCs w:val="26"/>
          <w:lang w:eastAsia="cs-CZ"/>
          <w14:ligatures w14:val="none"/>
        </w:rPr>
        <w:t>ts-attitude.com</w:t>
      </w:r>
    </w:p>
    <w:p w14:paraId="29D73551" w14:textId="77777777" w:rsidR="00E4038B" w:rsidRPr="00E4038B" w:rsidRDefault="00E4038B" w:rsidP="00E4038B">
      <w:pPr>
        <w:spacing w:after="0" w:line="240" w:lineRule="auto"/>
        <w:rPr>
          <w:rFonts w:ascii="Arial" w:eastAsia="Times New Roman" w:hAnsi="Arial" w:cs="Arial"/>
          <w:color w:val="666666"/>
          <w:spacing w:val="-4"/>
          <w:kern w:val="0"/>
          <w:sz w:val="26"/>
          <w:szCs w:val="26"/>
          <w:lang w:eastAsia="cs-CZ"/>
          <w14:ligatures w14:val="none"/>
        </w:rPr>
      </w:pPr>
      <w:r w:rsidRPr="00E4038B">
        <w:rPr>
          <w:rFonts w:ascii="Arial" w:eastAsia="Times New Roman" w:hAnsi="Arial" w:cs="Arial"/>
          <w:color w:val="666666"/>
          <w:spacing w:val="-4"/>
          <w:kern w:val="0"/>
          <w:sz w:val="26"/>
          <w:szCs w:val="26"/>
          <w:lang w:eastAsia="cs-CZ"/>
          <w14:ligatures w14:val="none"/>
        </w:rPr>
        <w:t>Tímto byl subjekt údajů poučen o svých právech a jejich ochraně podle čl. 13 - 22 GDPR.</w:t>
      </w:r>
    </w:p>
    <w:p w14:paraId="3DCFBD66" w14:textId="77777777" w:rsidR="00066001" w:rsidRDefault="00066001"/>
    <w:sectPr w:rsidR="000660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0E8A"/>
    <w:multiLevelType w:val="multilevel"/>
    <w:tmpl w:val="DFC2D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F734D5"/>
    <w:multiLevelType w:val="multilevel"/>
    <w:tmpl w:val="21926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B30928"/>
    <w:multiLevelType w:val="multilevel"/>
    <w:tmpl w:val="F8CC7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0E2CC7"/>
    <w:multiLevelType w:val="multilevel"/>
    <w:tmpl w:val="26E80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A7062B"/>
    <w:multiLevelType w:val="multilevel"/>
    <w:tmpl w:val="8746E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C56ABD"/>
    <w:multiLevelType w:val="multilevel"/>
    <w:tmpl w:val="6B541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983892"/>
    <w:multiLevelType w:val="multilevel"/>
    <w:tmpl w:val="E9C6F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DA5AD4"/>
    <w:multiLevelType w:val="multilevel"/>
    <w:tmpl w:val="89E45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8557F9"/>
    <w:multiLevelType w:val="multilevel"/>
    <w:tmpl w:val="6818F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A76A0F"/>
    <w:multiLevelType w:val="multilevel"/>
    <w:tmpl w:val="0F20B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F94CE4"/>
    <w:multiLevelType w:val="multilevel"/>
    <w:tmpl w:val="FB2ED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FD2783"/>
    <w:multiLevelType w:val="multilevel"/>
    <w:tmpl w:val="2F9E2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DE5AA9"/>
    <w:multiLevelType w:val="multilevel"/>
    <w:tmpl w:val="94CA9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2A3415"/>
    <w:multiLevelType w:val="multilevel"/>
    <w:tmpl w:val="722C6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9F29D8"/>
    <w:multiLevelType w:val="multilevel"/>
    <w:tmpl w:val="F8E06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020694"/>
    <w:multiLevelType w:val="multilevel"/>
    <w:tmpl w:val="FE688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DB1E28"/>
    <w:multiLevelType w:val="multilevel"/>
    <w:tmpl w:val="5B183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6129826">
    <w:abstractNumId w:val="6"/>
  </w:num>
  <w:num w:numId="2" w16cid:durableId="175771121">
    <w:abstractNumId w:val="0"/>
  </w:num>
  <w:num w:numId="3" w16cid:durableId="2128742718">
    <w:abstractNumId w:val="10"/>
  </w:num>
  <w:num w:numId="4" w16cid:durableId="888298895">
    <w:abstractNumId w:val="13"/>
  </w:num>
  <w:num w:numId="5" w16cid:durableId="1954089885">
    <w:abstractNumId w:val="15"/>
  </w:num>
  <w:num w:numId="6" w16cid:durableId="900866270">
    <w:abstractNumId w:val="2"/>
  </w:num>
  <w:num w:numId="7" w16cid:durableId="429278997">
    <w:abstractNumId w:val="4"/>
  </w:num>
  <w:num w:numId="8" w16cid:durableId="1101950766">
    <w:abstractNumId w:val="16"/>
  </w:num>
  <w:num w:numId="9" w16cid:durableId="423572900">
    <w:abstractNumId w:val="5"/>
  </w:num>
  <w:num w:numId="10" w16cid:durableId="93593000">
    <w:abstractNumId w:val="12"/>
  </w:num>
  <w:num w:numId="11" w16cid:durableId="1969969083">
    <w:abstractNumId w:val="14"/>
  </w:num>
  <w:num w:numId="12" w16cid:durableId="1484810796">
    <w:abstractNumId w:val="3"/>
  </w:num>
  <w:num w:numId="13" w16cid:durableId="1706640740">
    <w:abstractNumId w:val="7"/>
  </w:num>
  <w:num w:numId="14" w16cid:durableId="1270625926">
    <w:abstractNumId w:val="11"/>
  </w:num>
  <w:num w:numId="15" w16cid:durableId="2083866163">
    <w:abstractNumId w:val="9"/>
  </w:num>
  <w:num w:numId="16" w16cid:durableId="1508400038">
    <w:abstractNumId w:val="8"/>
  </w:num>
  <w:num w:numId="17" w16cid:durableId="977535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8EA"/>
    <w:rsid w:val="00066001"/>
    <w:rsid w:val="002567A4"/>
    <w:rsid w:val="005F5380"/>
    <w:rsid w:val="00953CC6"/>
    <w:rsid w:val="00A008EA"/>
    <w:rsid w:val="00E403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8C025"/>
  <w15:chartTrackingRefBased/>
  <w15:docId w15:val="{83CA5C4A-FE90-4238-805D-1757CCD54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nd-align-center">
    <w:name w:val="wnd-align-center"/>
    <w:basedOn w:val="Normln"/>
    <w:rsid w:val="00E4038B"/>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styleId="Normlnweb">
    <w:name w:val="Normal (Web)"/>
    <w:basedOn w:val="Normln"/>
    <w:uiPriority w:val="99"/>
    <w:semiHidden/>
    <w:unhideWhenUsed/>
    <w:rsid w:val="00E4038B"/>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E4038B"/>
    <w:rPr>
      <w:b/>
      <w:bCs/>
    </w:rPr>
  </w:style>
  <w:style w:type="paragraph" w:styleId="Odstavecseseznamem">
    <w:name w:val="List Paragraph"/>
    <w:basedOn w:val="Normln"/>
    <w:uiPriority w:val="34"/>
    <w:qFormat/>
    <w:rsid w:val="00953C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119935">
      <w:bodyDiv w:val="1"/>
      <w:marLeft w:val="0"/>
      <w:marRight w:val="0"/>
      <w:marTop w:val="0"/>
      <w:marBottom w:val="0"/>
      <w:divBdr>
        <w:top w:val="none" w:sz="0" w:space="0" w:color="auto"/>
        <w:left w:val="none" w:sz="0" w:space="0" w:color="auto"/>
        <w:bottom w:val="none" w:sz="0" w:space="0" w:color="auto"/>
        <w:right w:val="none" w:sz="0" w:space="0" w:color="auto"/>
      </w:divBdr>
      <w:divsChild>
        <w:div w:id="67919413">
          <w:marLeft w:val="0"/>
          <w:marRight w:val="0"/>
          <w:marTop w:val="0"/>
          <w:marBottom w:val="0"/>
          <w:divBdr>
            <w:top w:val="none" w:sz="0" w:space="0" w:color="auto"/>
            <w:left w:val="none" w:sz="0" w:space="0" w:color="auto"/>
            <w:bottom w:val="none" w:sz="0" w:space="0" w:color="auto"/>
            <w:right w:val="none" w:sz="0" w:space="0" w:color="auto"/>
          </w:divBdr>
          <w:divsChild>
            <w:div w:id="847797184">
              <w:marLeft w:val="0"/>
              <w:marRight w:val="0"/>
              <w:marTop w:val="0"/>
              <w:marBottom w:val="0"/>
              <w:divBdr>
                <w:top w:val="none" w:sz="0" w:space="0" w:color="auto"/>
                <w:left w:val="none" w:sz="0" w:space="0" w:color="auto"/>
                <w:bottom w:val="none" w:sz="0" w:space="0" w:color="auto"/>
                <w:right w:val="none" w:sz="0" w:space="0" w:color="auto"/>
              </w:divBdr>
            </w:div>
          </w:divsChild>
        </w:div>
        <w:div w:id="1937712890">
          <w:marLeft w:val="0"/>
          <w:marRight w:val="0"/>
          <w:marTop w:val="0"/>
          <w:marBottom w:val="0"/>
          <w:divBdr>
            <w:top w:val="none" w:sz="0" w:space="0" w:color="auto"/>
            <w:left w:val="none" w:sz="0" w:space="0" w:color="auto"/>
            <w:bottom w:val="none" w:sz="0" w:space="0" w:color="auto"/>
            <w:right w:val="none" w:sz="0" w:space="0" w:color="auto"/>
          </w:divBdr>
          <w:divsChild>
            <w:div w:id="3489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1064</Words>
  <Characters>6280</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Lucka Sýkorová</dc:creator>
  <cp:keywords/>
  <dc:description/>
  <cp:lastModifiedBy>Lucka Sýkorová</cp:lastModifiedBy>
  <cp:revision>2</cp:revision>
  <dcterms:created xsi:type="dcterms:W3CDTF">2023-06-13T20:20:00Z</dcterms:created>
  <dcterms:modified xsi:type="dcterms:W3CDTF">2023-06-13T22:00:00Z</dcterms:modified>
</cp:coreProperties>
</file>